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56B" w:rsidRDefault="00511B32" w:rsidP="00511B32">
      <w:pPr>
        <w:spacing w:line="40" w:lineRule="atLeast"/>
        <w:ind w:leftChars="67" w:left="161"/>
        <w:rPr>
          <w:rFonts w:ascii="標楷體" w:eastAsia="標楷體" w:hAnsi="標楷體"/>
          <w:b/>
          <w:sz w:val="36"/>
          <w:szCs w:val="36"/>
          <w:u w:val="single"/>
        </w:rPr>
      </w:pPr>
      <w:r w:rsidRPr="00511B32">
        <w:rPr>
          <w:rFonts w:ascii="標楷體" w:eastAsia="標楷體" w:hAnsi="標楷體" w:hint="eastAsia"/>
          <w:b/>
          <w:sz w:val="36"/>
          <w:szCs w:val="36"/>
        </w:rPr>
        <w:t xml:space="preserve">  </w:t>
      </w:r>
      <w:r w:rsidR="00E444C9" w:rsidRPr="00E85C19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="00E85C19" w:rsidRPr="00E85C19">
        <w:rPr>
          <w:rFonts w:ascii="標楷體" w:eastAsia="標楷體" w:hAnsi="標楷體" w:hint="eastAsia"/>
          <w:b/>
          <w:sz w:val="36"/>
          <w:szCs w:val="36"/>
        </w:rPr>
        <w:t xml:space="preserve">     </w:t>
      </w:r>
      <w:r w:rsidR="00484B19">
        <w:rPr>
          <w:rFonts w:ascii="標楷體" w:eastAsia="標楷體" w:hAnsi="標楷體" w:hint="eastAsia"/>
          <w:b/>
          <w:sz w:val="36"/>
          <w:szCs w:val="36"/>
        </w:rPr>
        <w:t xml:space="preserve">  </w:t>
      </w:r>
      <w:r w:rsidR="00FB756B" w:rsidRPr="007C4AF4">
        <w:rPr>
          <w:rFonts w:ascii="標楷體" w:eastAsia="標楷體" w:hAnsi="標楷體" w:hint="eastAsia"/>
          <w:b/>
          <w:sz w:val="36"/>
          <w:szCs w:val="36"/>
          <w:u w:val="single"/>
        </w:rPr>
        <w:t>1</w:t>
      </w:r>
      <w:r w:rsidR="001541D2">
        <w:rPr>
          <w:rFonts w:ascii="標楷體" w:eastAsia="標楷體" w:hAnsi="標楷體" w:hint="eastAsia"/>
          <w:b/>
          <w:sz w:val="36"/>
          <w:szCs w:val="36"/>
          <w:u w:val="single"/>
        </w:rPr>
        <w:t>1</w:t>
      </w:r>
      <w:r w:rsidR="009D4EEA">
        <w:rPr>
          <w:rFonts w:ascii="標楷體" w:eastAsia="標楷體" w:hAnsi="標楷體" w:hint="eastAsia"/>
          <w:b/>
          <w:sz w:val="36"/>
          <w:szCs w:val="36"/>
          <w:u w:val="single"/>
        </w:rPr>
        <w:t>2</w:t>
      </w:r>
      <w:r w:rsidR="00FB756B" w:rsidRPr="007C4AF4">
        <w:rPr>
          <w:rFonts w:ascii="標楷體" w:eastAsia="標楷體" w:hAnsi="標楷體" w:hint="eastAsia"/>
          <w:b/>
          <w:sz w:val="36"/>
          <w:szCs w:val="36"/>
          <w:u w:val="single"/>
        </w:rPr>
        <w:t>學年度決算核銷注意事項</w:t>
      </w:r>
    </w:p>
    <w:p w:rsidR="00FB756B" w:rsidRPr="00484B19" w:rsidRDefault="006845D5" w:rsidP="006C550B">
      <w:pPr>
        <w:spacing w:line="560" w:lineRule="exact"/>
        <w:ind w:leftChars="67" w:left="161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Pr="00484B19">
        <w:rPr>
          <w:rFonts w:ascii="標楷體" w:eastAsia="標楷體" w:hAnsi="標楷體" w:hint="eastAsia"/>
          <w:sz w:val="28"/>
          <w:szCs w:val="28"/>
        </w:rPr>
        <w:t xml:space="preserve"> 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本校1</w:t>
      </w:r>
      <w:r w:rsidR="001541D2" w:rsidRPr="00484B19">
        <w:rPr>
          <w:rFonts w:ascii="標楷體" w:eastAsia="標楷體" w:hAnsi="標楷體" w:hint="eastAsia"/>
          <w:sz w:val="28"/>
          <w:szCs w:val="28"/>
        </w:rPr>
        <w:t>1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2</w:t>
      </w:r>
      <w:r w:rsidR="003B57A1" w:rsidRPr="00484B19">
        <w:rPr>
          <w:rFonts w:ascii="標楷體" w:eastAsia="標楷體" w:hAnsi="標楷體" w:hint="eastAsia"/>
          <w:sz w:val="28"/>
          <w:szCs w:val="28"/>
        </w:rPr>
        <w:t>學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年度</w:t>
      </w:r>
      <w:r w:rsidR="003B57A1" w:rsidRPr="00484B19">
        <w:rPr>
          <w:rFonts w:ascii="標楷體" w:eastAsia="標楷體" w:hAnsi="標楷體" w:hint="eastAsia"/>
          <w:sz w:val="28"/>
          <w:szCs w:val="28"/>
        </w:rPr>
        <w:t>會計年度為</w:t>
      </w:r>
      <w:r w:rsidR="00E444C9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1</w:t>
      </w:r>
      <w:r w:rsidR="001541D2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1</w:t>
      </w:r>
      <w:r w:rsidR="009D4EEA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2</w:t>
      </w:r>
      <w:r w:rsidR="00E444C9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年8月1日至1</w:t>
      </w:r>
      <w:r w:rsidR="00C90B4B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1</w:t>
      </w:r>
      <w:r w:rsidR="009D4EEA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3</w:t>
      </w:r>
      <w:r w:rsidR="00E444C9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年7月31日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，</w:t>
      </w:r>
      <w:r w:rsidR="003B57A1" w:rsidRPr="00484B19">
        <w:rPr>
          <w:rFonts w:ascii="標楷體" w:eastAsia="標楷體" w:hAnsi="標楷體" w:hint="eastAsia"/>
          <w:sz w:val="28"/>
          <w:szCs w:val="28"/>
        </w:rPr>
        <w:t>各部門一般費用、工程款、各項研究計畫、教育部補助計劃及其他單位補助</w:t>
      </w:r>
      <w:r w:rsidR="00813502" w:rsidRPr="00484B19">
        <w:rPr>
          <w:rFonts w:ascii="標楷體" w:eastAsia="標楷體" w:hAnsi="標楷體" w:hint="eastAsia"/>
          <w:sz w:val="28"/>
          <w:szCs w:val="28"/>
        </w:rPr>
        <w:t>計畫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(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不論</w:t>
      </w:r>
      <w:r w:rsidR="00813502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研究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計畫結束期程為11</w:t>
      </w:r>
      <w:r w:rsidR="009D4EEA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3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/7/31</w:t>
      </w:r>
      <w:r w:rsidR="001541D2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、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11</w:t>
      </w:r>
      <w:r w:rsidR="009D4EEA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3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/12/31</w:t>
      </w:r>
      <w:r w:rsidR="001541D2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或其他</w:t>
      </w:r>
      <w:proofErr w:type="gramStart"/>
      <w:r w:rsidR="001541D2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期間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)</w:t>
      </w:r>
      <w:proofErr w:type="gramEnd"/>
      <w:r w:rsidR="00734405" w:rsidRPr="00484B19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之費用</w:t>
      </w:r>
      <w:r w:rsidR="003B57A1" w:rsidRPr="00484B19">
        <w:rPr>
          <w:rFonts w:ascii="標楷體" w:eastAsia="標楷體" w:hAnsi="標楷體" w:hint="eastAsia"/>
          <w:sz w:val="28"/>
          <w:szCs w:val="28"/>
          <w:u w:val="single"/>
        </w:rPr>
        <w:t>，凡發票或收據憑證日期</w:t>
      </w:r>
      <w:r w:rsidR="00385AEA" w:rsidRPr="00484B19">
        <w:rPr>
          <w:rFonts w:ascii="標楷體" w:eastAsia="標楷體" w:hAnsi="標楷體" w:hint="eastAsia"/>
          <w:sz w:val="28"/>
          <w:szCs w:val="28"/>
          <w:u w:val="single"/>
        </w:rPr>
        <w:t>介於</w:t>
      </w:r>
      <w:r w:rsidR="00FB756B" w:rsidRPr="00484B19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1541D2" w:rsidRPr="00484B19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9D4EEA" w:rsidRPr="00484B19">
        <w:rPr>
          <w:rFonts w:ascii="標楷體" w:eastAsia="標楷體" w:hAnsi="標楷體" w:hint="eastAsia"/>
          <w:sz w:val="28"/>
          <w:szCs w:val="28"/>
          <w:u w:val="single"/>
        </w:rPr>
        <w:t>2</w:t>
      </w:r>
      <w:r w:rsidR="00FB756B" w:rsidRPr="00484B19">
        <w:rPr>
          <w:rFonts w:ascii="標楷體" w:eastAsia="標楷體" w:hAnsi="標楷體" w:hint="eastAsia"/>
          <w:sz w:val="28"/>
          <w:szCs w:val="28"/>
          <w:u w:val="single"/>
        </w:rPr>
        <w:t>.08.01至1</w:t>
      </w:r>
      <w:r w:rsidR="00C90B4B" w:rsidRPr="00484B19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9D4EEA" w:rsidRPr="00484B19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="00FB756B" w:rsidRPr="00484B19">
        <w:rPr>
          <w:rFonts w:ascii="標楷體" w:eastAsia="標楷體" w:hAnsi="標楷體" w:hint="eastAsia"/>
          <w:sz w:val="28"/>
          <w:szCs w:val="28"/>
          <w:u w:val="single"/>
        </w:rPr>
        <w:t>.07.31</w:t>
      </w:r>
      <w:r w:rsidR="00385AEA" w:rsidRPr="00484B19">
        <w:rPr>
          <w:rFonts w:ascii="標楷體" w:eastAsia="標楷體" w:hAnsi="標楷體" w:hint="eastAsia"/>
          <w:sz w:val="28"/>
          <w:szCs w:val="28"/>
          <w:u w:val="single"/>
        </w:rPr>
        <w:t>者</w:t>
      </w:r>
      <w:r w:rsidR="00B003D6" w:rsidRPr="00484B19">
        <w:rPr>
          <w:rFonts w:ascii="標楷體" w:eastAsia="標楷體" w:hAnsi="標楷體" w:hint="eastAsia"/>
          <w:sz w:val="28"/>
          <w:szCs w:val="28"/>
        </w:rPr>
        <w:t>，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請於</w:t>
      </w:r>
      <w:r w:rsidR="00FB756B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1</w:t>
      </w:r>
      <w:r w:rsidR="00C90B4B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1</w:t>
      </w:r>
      <w:r w:rsidR="009D4EEA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3</w:t>
      </w:r>
      <w:r w:rsidR="00FB756B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年7月</w:t>
      </w:r>
      <w:r w:rsidR="009D4EEA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19</w:t>
      </w:r>
      <w:r w:rsidR="00FB756B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日(</w:t>
      </w:r>
      <w:r w:rsidR="009D4EEA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五</w:t>
      </w:r>
      <w:r w:rsidR="00FB756B" w:rsidRPr="00484B19">
        <w:rPr>
          <w:rFonts w:ascii="標楷體" w:eastAsia="標楷體" w:hAnsi="標楷體" w:hint="eastAsia"/>
          <w:b/>
          <w:sz w:val="28"/>
          <w:szCs w:val="28"/>
          <w:highlight w:val="yellow"/>
        </w:rPr>
        <w:t>)</w:t>
      </w:r>
      <w:proofErr w:type="gramStart"/>
      <w:r w:rsidR="00FB756B" w:rsidRPr="00484B19">
        <w:rPr>
          <w:rFonts w:ascii="標楷體" w:eastAsia="標楷體" w:hAnsi="標楷體" w:hint="eastAsia"/>
          <w:sz w:val="28"/>
          <w:szCs w:val="28"/>
          <w:highlight w:val="yellow"/>
        </w:rPr>
        <w:t>前呈核完</w:t>
      </w:r>
      <w:proofErr w:type="gramEnd"/>
      <w:r w:rsidR="00FB756B" w:rsidRPr="00484B19">
        <w:rPr>
          <w:rFonts w:ascii="標楷體" w:eastAsia="標楷體" w:hAnsi="標楷體" w:hint="eastAsia"/>
          <w:sz w:val="28"/>
          <w:szCs w:val="28"/>
          <w:highlight w:val="yellow"/>
        </w:rPr>
        <w:t>送會計室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整理付款。</w:t>
      </w:r>
    </w:p>
    <w:p w:rsidR="001541D2" w:rsidRPr="00484B19" w:rsidRDefault="00FB756B" w:rsidP="006C550B">
      <w:pPr>
        <w:numPr>
          <w:ilvl w:val="0"/>
          <w:numId w:val="4"/>
        </w:num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如已發生費用</w:t>
      </w:r>
      <w:r w:rsidR="00385AEA" w:rsidRPr="00484B19">
        <w:rPr>
          <w:rFonts w:ascii="標楷體" w:eastAsia="標楷體" w:hAnsi="標楷體" w:hint="eastAsia"/>
          <w:sz w:val="28"/>
          <w:szCs w:val="28"/>
        </w:rPr>
        <w:t>之</w:t>
      </w:r>
      <w:r w:rsidRPr="00484B19">
        <w:rPr>
          <w:rFonts w:ascii="標楷體" w:eastAsia="標楷體" w:hAnsi="標楷體" w:hint="eastAsia"/>
          <w:sz w:val="28"/>
          <w:szCs w:val="28"/>
        </w:rPr>
        <w:t>收據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b/>
          <w:sz w:val="28"/>
          <w:szCs w:val="28"/>
        </w:rPr>
        <w:t>包含鐘點費等收據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)及</w:t>
      </w:r>
      <w:r w:rsidRPr="00484B19">
        <w:rPr>
          <w:rFonts w:ascii="標楷體" w:eastAsia="標楷體" w:hAnsi="標楷體" w:hint="eastAsia"/>
          <w:sz w:val="28"/>
          <w:szCs w:val="28"/>
        </w:rPr>
        <w:t>或發票，來不及於1</w:t>
      </w:r>
      <w:r w:rsidR="007346B3" w:rsidRPr="00484B19">
        <w:rPr>
          <w:rFonts w:ascii="標楷體" w:eastAsia="標楷體" w:hAnsi="標楷體" w:hint="eastAsia"/>
          <w:sz w:val="28"/>
          <w:szCs w:val="28"/>
        </w:rPr>
        <w:t>1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3</w:t>
      </w:r>
      <w:r w:rsidRPr="00484B19">
        <w:rPr>
          <w:rFonts w:ascii="標楷體" w:eastAsia="標楷體" w:hAnsi="標楷體" w:hint="eastAsia"/>
          <w:sz w:val="28"/>
          <w:szCs w:val="28"/>
        </w:rPr>
        <w:t>.7.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19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五</w:t>
      </w:r>
      <w:r w:rsidRPr="00484B19">
        <w:rPr>
          <w:rFonts w:ascii="標楷體" w:eastAsia="標楷體" w:hAnsi="標楷體" w:hint="eastAsia"/>
          <w:sz w:val="28"/>
          <w:szCs w:val="28"/>
        </w:rPr>
        <w:t>)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前呈准並</w:t>
      </w:r>
      <w:proofErr w:type="gramEnd"/>
      <w:r w:rsidRPr="00484B19">
        <w:rPr>
          <w:rFonts w:ascii="標楷體" w:eastAsia="標楷體" w:hAnsi="標楷體" w:hint="eastAsia"/>
          <w:sz w:val="28"/>
          <w:szCs w:val="28"/>
        </w:rPr>
        <w:t>寄達會計室</w:t>
      </w:r>
      <w:r w:rsidR="00484B19" w:rsidRPr="00484B19">
        <w:rPr>
          <w:rFonts w:ascii="標楷體" w:eastAsia="標楷體" w:hAnsi="標楷體" w:hint="eastAsia"/>
          <w:sz w:val="28"/>
          <w:szCs w:val="28"/>
        </w:rPr>
        <w:t>者</w:t>
      </w:r>
      <w:r w:rsidRPr="00484B19">
        <w:rPr>
          <w:rFonts w:ascii="標楷體" w:eastAsia="標楷體" w:hAnsi="標楷體" w:hint="eastAsia"/>
          <w:sz w:val="28"/>
          <w:szCs w:val="28"/>
        </w:rPr>
        <w:t>，請先行</w:t>
      </w:r>
      <w:r w:rsidRPr="00484B19">
        <w:rPr>
          <w:rFonts w:ascii="標楷體" w:eastAsia="標楷體" w:hAnsi="標楷體" w:hint="eastAsia"/>
          <w:sz w:val="28"/>
          <w:szCs w:val="28"/>
          <w:highlight w:val="cyan"/>
        </w:rPr>
        <w:t>暫估費用，</w:t>
      </w:r>
      <w:r w:rsidR="00D23CAC" w:rsidRPr="00484B19">
        <w:rPr>
          <w:rFonts w:ascii="標楷體" w:eastAsia="標楷體" w:hAnsi="標楷體" w:hint="eastAsia"/>
          <w:b/>
          <w:noProof/>
          <w:sz w:val="28"/>
          <w:szCs w:val="28"/>
        </w:rPr>
        <w:t>並呈核至一級主管</w:t>
      </w:r>
      <w:r w:rsidR="00D23CAC" w:rsidRPr="00484B19">
        <w:rPr>
          <w:rFonts w:ascii="標楷體" w:eastAsia="標楷體" w:hAnsi="標楷體" w:hint="eastAsia"/>
          <w:noProof/>
          <w:sz w:val="28"/>
          <w:szCs w:val="28"/>
        </w:rPr>
        <w:t>，</w:t>
      </w:r>
      <w:r w:rsidRPr="00484B19">
        <w:rPr>
          <w:rFonts w:ascii="標楷體" w:eastAsia="標楷體" w:hAnsi="標楷體" w:hint="eastAsia"/>
          <w:noProof/>
          <w:sz w:val="28"/>
          <w:szCs w:val="28"/>
          <w:highlight w:val="cyan"/>
        </w:rPr>
        <w:t>呈核完成</w:t>
      </w:r>
      <w:r w:rsidRPr="00484B19">
        <w:rPr>
          <w:rFonts w:ascii="標楷體" w:eastAsia="標楷體" w:hAnsi="標楷體" w:hint="eastAsia"/>
          <w:sz w:val="28"/>
          <w:szCs w:val="28"/>
          <w:highlight w:val="cyan"/>
        </w:rPr>
        <w:t>後於1</w:t>
      </w:r>
      <w:r w:rsidR="00C90B4B" w:rsidRPr="00484B19">
        <w:rPr>
          <w:rFonts w:ascii="標楷體" w:eastAsia="標楷體" w:hAnsi="標楷體" w:hint="eastAsia"/>
          <w:sz w:val="28"/>
          <w:szCs w:val="28"/>
          <w:highlight w:val="cyan"/>
        </w:rPr>
        <w:t>1</w:t>
      </w:r>
      <w:r w:rsidR="009D4EEA" w:rsidRPr="00484B19">
        <w:rPr>
          <w:rFonts w:ascii="標楷體" w:eastAsia="標楷體" w:hAnsi="標楷體" w:hint="eastAsia"/>
          <w:sz w:val="28"/>
          <w:szCs w:val="28"/>
          <w:highlight w:val="cyan"/>
        </w:rPr>
        <w:t>3</w:t>
      </w:r>
      <w:r w:rsidRPr="00484B19">
        <w:rPr>
          <w:rFonts w:ascii="標楷體" w:eastAsia="標楷體" w:hAnsi="標楷體" w:hint="eastAsia"/>
          <w:sz w:val="28"/>
          <w:szCs w:val="28"/>
          <w:highlight w:val="cyan"/>
        </w:rPr>
        <w:t>.7.</w:t>
      </w:r>
      <w:r w:rsidR="00A63BD8" w:rsidRPr="00484B19">
        <w:rPr>
          <w:rFonts w:ascii="標楷體" w:eastAsia="標楷體" w:hAnsi="標楷體" w:hint="eastAsia"/>
          <w:sz w:val="28"/>
          <w:szCs w:val="28"/>
          <w:highlight w:val="cyan"/>
        </w:rPr>
        <w:t>2</w:t>
      </w:r>
      <w:r w:rsidR="009D4EEA" w:rsidRPr="00484B19">
        <w:rPr>
          <w:rFonts w:ascii="標楷體" w:eastAsia="標楷體" w:hAnsi="標楷體" w:hint="eastAsia"/>
          <w:sz w:val="28"/>
          <w:szCs w:val="28"/>
          <w:highlight w:val="cyan"/>
        </w:rPr>
        <w:t>4</w:t>
      </w:r>
      <w:r w:rsidRPr="00484B19">
        <w:rPr>
          <w:rFonts w:ascii="標楷體" w:eastAsia="標楷體" w:hAnsi="標楷體" w:hint="eastAsia"/>
          <w:sz w:val="28"/>
          <w:szCs w:val="28"/>
          <w:highlight w:val="cyan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  <w:highlight w:val="cyan"/>
        </w:rPr>
        <w:t>三</w:t>
      </w:r>
      <w:r w:rsidRPr="00484B19">
        <w:rPr>
          <w:rFonts w:ascii="標楷體" w:eastAsia="標楷體" w:hAnsi="標楷體" w:hint="eastAsia"/>
          <w:sz w:val="28"/>
          <w:szCs w:val="28"/>
          <w:highlight w:val="cyan"/>
        </w:rPr>
        <w:t>)前送達會計室</w:t>
      </w:r>
      <w:r w:rsidR="001541D2" w:rsidRPr="00484B19">
        <w:rPr>
          <w:rFonts w:ascii="標楷體" w:eastAsia="標楷體" w:hAnsi="標楷體" w:hint="eastAsia"/>
          <w:sz w:val="28"/>
          <w:szCs w:val="28"/>
        </w:rPr>
        <w:t>。</w:t>
      </w:r>
    </w:p>
    <w:p w:rsidR="00DF640E" w:rsidRPr="00484B19" w:rsidRDefault="00DF640E" w:rsidP="00BD139A">
      <w:pPr>
        <w:numPr>
          <w:ilvl w:val="0"/>
          <w:numId w:val="4"/>
        </w:num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color w:val="FF0000"/>
          <w:sz w:val="28"/>
          <w:szCs w:val="28"/>
        </w:rPr>
        <w:t>依稅法規定，11</w:t>
      </w:r>
      <w:r w:rsidR="009D4EEA" w:rsidRPr="00484B19">
        <w:rPr>
          <w:rFonts w:ascii="標楷體" w:eastAsia="標楷體" w:hAnsi="標楷體" w:hint="eastAsia"/>
          <w:color w:val="FF0000"/>
          <w:sz w:val="28"/>
          <w:szCs w:val="28"/>
        </w:rPr>
        <w:t>3</w:t>
      </w:r>
      <w:r w:rsidRPr="00484B19">
        <w:rPr>
          <w:rFonts w:ascii="標楷體" w:eastAsia="標楷體" w:hAnsi="標楷體" w:hint="eastAsia"/>
          <w:color w:val="FF0000"/>
          <w:sz w:val="28"/>
          <w:szCs w:val="28"/>
        </w:rPr>
        <w:t>年8月1日後無法核銷逾期(11</w:t>
      </w:r>
      <w:r w:rsidR="009D4EEA" w:rsidRPr="00484B19">
        <w:rPr>
          <w:rFonts w:ascii="標楷體" w:eastAsia="標楷體" w:hAnsi="標楷體" w:hint="eastAsia"/>
          <w:color w:val="FF0000"/>
          <w:sz w:val="28"/>
          <w:szCs w:val="28"/>
        </w:rPr>
        <w:t>3</w:t>
      </w:r>
      <w:r w:rsidRPr="00484B19">
        <w:rPr>
          <w:rFonts w:ascii="標楷體" w:eastAsia="標楷體" w:hAnsi="標楷體" w:hint="eastAsia"/>
          <w:color w:val="FF0000"/>
          <w:sz w:val="28"/>
          <w:szCs w:val="28"/>
        </w:rPr>
        <w:t>.07.31前)之收據及發票，請確實掌握核銷及暫估時程，以免逾期經費無法核銷。</w:t>
      </w:r>
    </w:p>
    <w:p w:rsidR="00DF640E" w:rsidRPr="00484B19" w:rsidRDefault="00DF640E" w:rsidP="00BD139A">
      <w:pPr>
        <w:numPr>
          <w:ilvl w:val="0"/>
          <w:numId w:val="4"/>
        </w:num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484B19">
        <w:rPr>
          <w:rFonts w:ascii="標楷體" w:eastAsia="標楷體" w:hAnsi="標楷體"/>
          <w:sz w:val="28"/>
          <w:szCs w:val="28"/>
        </w:rPr>
        <w:t>資材</w:t>
      </w:r>
      <w:r w:rsidRPr="00484B19">
        <w:rPr>
          <w:rFonts w:ascii="標楷體" w:eastAsia="標楷體" w:hAnsi="標楷體" w:hint="eastAsia"/>
          <w:sz w:val="28"/>
          <w:szCs w:val="28"/>
        </w:rPr>
        <w:t>已</w:t>
      </w:r>
      <w:r w:rsidRPr="00484B19">
        <w:rPr>
          <w:rFonts w:ascii="標楷體" w:eastAsia="標楷體" w:hAnsi="標楷體"/>
          <w:sz w:val="28"/>
          <w:szCs w:val="28"/>
        </w:rPr>
        <w:t>收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料補助款X</w:t>
      </w:r>
      <w:proofErr w:type="gramStart"/>
      <w:r w:rsidRPr="00484B19">
        <w:rPr>
          <w:rFonts w:ascii="標楷體" w:eastAsia="標楷體" w:hAnsi="標楷體"/>
          <w:sz w:val="28"/>
          <w:szCs w:val="28"/>
        </w:rPr>
        <w:t>庫請購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案，若</w:t>
      </w:r>
      <w:r w:rsidRPr="00484B19">
        <w:rPr>
          <w:rFonts w:ascii="標楷體" w:eastAsia="標楷體" w:hAnsi="標楷體" w:hint="eastAsia"/>
          <w:sz w:val="28"/>
          <w:szCs w:val="28"/>
        </w:rPr>
        <w:t>11</w:t>
      </w:r>
      <w:r w:rsidR="008401A9">
        <w:rPr>
          <w:rFonts w:ascii="標楷體" w:eastAsia="標楷體" w:hAnsi="標楷體" w:hint="eastAsia"/>
          <w:sz w:val="28"/>
          <w:szCs w:val="28"/>
        </w:rPr>
        <w:t>3</w:t>
      </w:r>
      <w:r w:rsidRPr="00484B19">
        <w:rPr>
          <w:rFonts w:ascii="標楷體" w:eastAsia="標楷體" w:hAnsi="標楷體" w:hint="eastAsia"/>
          <w:sz w:val="28"/>
          <w:szCs w:val="28"/>
        </w:rPr>
        <w:t>.07.2</w:t>
      </w:r>
      <w:r w:rsidR="003D534F" w:rsidRPr="00484B19">
        <w:rPr>
          <w:rFonts w:ascii="標楷體" w:eastAsia="標楷體" w:hAnsi="標楷體"/>
          <w:sz w:val="28"/>
          <w:szCs w:val="28"/>
        </w:rPr>
        <w:t>6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五</w:t>
      </w:r>
      <w:r w:rsidRPr="00484B19">
        <w:rPr>
          <w:rFonts w:ascii="標楷體" w:eastAsia="標楷體" w:hAnsi="標楷體" w:hint="eastAsia"/>
          <w:sz w:val="28"/>
          <w:szCs w:val="28"/>
        </w:rPr>
        <w:t>)</w:t>
      </w:r>
      <w:r w:rsidRPr="00484B19">
        <w:rPr>
          <w:rFonts w:ascii="標楷體" w:eastAsia="標楷體" w:hAnsi="標楷體"/>
          <w:sz w:val="28"/>
          <w:szCs w:val="28"/>
        </w:rPr>
        <w:t>前未及驗收付款，請影印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收</w:t>
      </w:r>
      <w:r w:rsidRPr="00484B19">
        <w:rPr>
          <w:rFonts w:ascii="標楷體" w:eastAsia="標楷體" w:hAnsi="標楷體"/>
          <w:sz w:val="28"/>
          <w:szCs w:val="28"/>
        </w:rPr>
        <w:t>料單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及發票</w:t>
      </w:r>
      <w:r w:rsidRPr="00484B19">
        <w:rPr>
          <w:rFonts w:ascii="標楷體" w:eastAsia="標楷體" w:hAnsi="標楷體" w:hint="eastAsia"/>
          <w:sz w:val="28"/>
          <w:szCs w:val="28"/>
        </w:rPr>
        <w:t>於11</w:t>
      </w:r>
      <w:r w:rsidR="008401A9">
        <w:rPr>
          <w:rFonts w:ascii="標楷體" w:eastAsia="標楷體" w:hAnsi="標楷體" w:hint="eastAsia"/>
          <w:sz w:val="28"/>
          <w:szCs w:val="28"/>
        </w:rPr>
        <w:t>3</w:t>
      </w:r>
      <w:r w:rsidRPr="00484B19">
        <w:rPr>
          <w:rFonts w:ascii="標楷體" w:eastAsia="標楷體" w:hAnsi="標楷體" w:hint="eastAsia"/>
          <w:sz w:val="28"/>
          <w:szCs w:val="28"/>
        </w:rPr>
        <w:t>.07.2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9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一</w:t>
      </w:r>
      <w:r w:rsidRPr="00484B19">
        <w:rPr>
          <w:rFonts w:ascii="標楷體" w:eastAsia="標楷體" w:hAnsi="標楷體" w:hint="eastAsia"/>
          <w:sz w:val="28"/>
          <w:szCs w:val="28"/>
        </w:rPr>
        <w:t>)</w:t>
      </w:r>
      <w:r w:rsidRPr="00484B19">
        <w:rPr>
          <w:rFonts w:ascii="標楷體" w:eastAsia="標楷體" w:hAnsi="標楷體"/>
          <w:sz w:val="28"/>
          <w:szCs w:val="28"/>
        </w:rPr>
        <w:t>前先</w:t>
      </w:r>
      <w:proofErr w:type="gramStart"/>
      <w:r w:rsidRPr="00484B19">
        <w:rPr>
          <w:rFonts w:ascii="標楷體" w:eastAsia="標楷體" w:hAnsi="標楷體"/>
          <w:sz w:val="28"/>
          <w:szCs w:val="28"/>
        </w:rPr>
        <w:t>送本室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以暫</w:t>
      </w:r>
      <w:proofErr w:type="gramStart"/>
      <w:r w:rsidRPr="00484B19">
        <w:rPr>
          <w:rFonts w:ascii="標楷體" w:eastAsia="標楷體" w:hAnsi="標楷體"/>
          <w:sz w:val="28"/>
          <w:szCs w:val="28"/>
        </w:rPr>
        <w:t>估款立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帳。</w:t>
      </w:r>
    </w:p>
    <w:p w:rsidR="001541D2" w:rsidRPr="00484B19" w:rsidRDefault="00E85C19" w:rsidP="00BD139A">
      <w:pPr>
        <w:numPr>
          <w:ilvl w:val="0"/>
          <w:numId w:val="4"/>
        </w:num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color w:val="FF0000"/>
          <w:sz w:val="28"/>
          <w:szCs w:val="28"/>
        </w:rPr>
        <w:t>申請暫估後</w:t>
      </w:r>
      <w:r w:rsidRPr="00484B19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FB756B" w:rsidRPr="00484B19">
        <w:rPr>
          <w:rFonts w:ascii="標楷體" w:eastAsia="標楷體" w:hAnsi="標楷體" w:hint="eastAsia"/>
          <w:color w:val="FF0000"/>
          <w:sz w:val="28"/>
          <w:szCs w:val="28"/>
        </w:rPr>
        <w:t>沖銷請於</w:t>
      </w:r>
      <w:r w:rsidR="00663A55" w:rsidRPr="00484B19">
        <w:rPr>
          <w:rFonts w:ascii="標楷體" w:eastAsia="標楷體" w:hAnsi="標楷體" w:hint="eastAsia"/>
          <w:color w:val="FF0000"/>
          <w:sz w:val="28"/>
          <w:szCs w:val="28"/>
        </w:rPr>
        <w:t>11</w:t>
      </w:r>
      <w:r w:rsidR="00B30CD6">
        <w:rPr>
          <w:rFonts w:ascii="標楷體" w:eastAsia="標楷體" w:hAnsi="標楷體" w:hint="eastAsia"/>
          <w:color w:val="FF0000"/>
          <w:sz w:val="28"/>
          <w:szCs w:val="28"/>
        </w:rPr>
        <w:t>3</w:t>
      </w:r>
      <w:r w:rsidR="00663A55" w:rsidRPr="00484B19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1541D2" w:rsidRPr="00484B19">
        <w:rPr>
          <w:rFonts w:ascii="標楷體" w:eastAsia="標楷體" w:hAnsi="標楷體" w:hint="eastAsia"/>
          <w:color w:val="FF0000"/>
          <w:sz w:val="28"/>
          <w:szCs w:val="28"/>
        </w:rPr>
        <w:t>8月1日後，</w:t>
      </w:r>
      <w:r w:rsidR="00FB756B" w:rsidRPr="00484B19">
        <w:rPr>
          <w:rFonts w:ascii="標楷體" w:eastAsia="標楷體" w:hAnsi="標楷體" w:hint="eastAsia"/>
          <w:color w:val="FF0000"/>
          <w:sz w:val="28"/>
          <w:szCs w:val="28"/>
        </w:rPr>
        <w:t>收到會計室回傳</w:t>
      </w:r>
      <w:r w:rsidR="00771A77" w:rsidRPr="00484B19">
        <w:rPr>
          <w:rFonts w:ascii="標楷體" w:eastAsia="標楷體" w:hAnsi="標楷體" w:hint="eastAsia"/>
          <w:color w:val="FF0000"/>
          <w:sz w:val="28"/>
          <w:szCs w:val="28"/>
        </w:rPr>
        <w:t>已蓋章</w:t>
      </w:r>
      <w:r w:rsidR="00FB756B" w:rsidRPr="00484B19">
        <w:rPr>
          <w:rFonts w:ascii="標楷體" w:eastAsia="標楷體" w:hAnsi="標楷體" w:hint="eastAsia"/>
          <w:color w:val="FF0000"/>
          <w:sz w:val="28"/>
          <w:szCs w:val="28"/>
        </w:rPr>
        <w:t>之暫估單時才能辦理沖</w:t>
      </w:r>
      <w:r w:rsidR="00FB756B" w:rsidRPr="00484B19">
        <w:rPr>
          <w:rFonts w:ascii="標楷體" w:eastAsia="標楷體" w:hAnsi="標楷體" w:cs="New Gulim" w:hint="eastAsia"/>
          <w:color w:val="FF0000"/>
          <w:sz w:val="28"/>
          <w:szCs w:val="28"/>
        </w:rPr>
        <w:t>銷作</w:t>
      </w:r>
      <w:r w:rsidR="00771A77" w:rsidRPr="00484B19">
        <w:rPr>
          <w:rFonts w:ascii="標楷體" w:eastAsia="標楷體" w:hAnsi="標楷體" w:cs="New Gulim" w:hint="eastAsia"/>
          <w:color w:val="FF0000"/>
          <w:sz w:val="28"/>
          <w:szCs w:val="28"/>
        </w:rPr>
        <w:t>業</w:t>
      </w:r>
      <w:r w:rsidR="00FB756B" w:rsidRPr="00484B19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以免造</w:t>
      </w:r>
      <w:r w:rsidR="00CA72A3" w:rsidRPr="00484B19">
        <w:rPr>
          <w:rFonts w:ascii="標楷體" w:eastAsia="標楷體" w:hAnsi="標楷體" w:hint="eastAsia"/>
          <w:sz w:val="28"/>
          <w:szCs w:val="28"/>
        </w:rPr>
        <w:t>成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帳</w:t>
      </w:r>
      <w:proofErr w:type="gramStart"/>
      <w:r w:rsidR="00FB756B" w:rsidRPr="00484B19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="00FB756B" w:rsidRPr="00484B19">
        <w:rPr>
          <w:rFonts w:ascii="標楷體" w:eastAsia="標楷體" w:hAnsi="標楷體" w:hint="eastAsia"/>
          <w:sz w:val="28"/>
          <w:szCs w:val="28"/>
        </w:rPr>
        <w:t>沖銷異常，</w:t>
      </w:r>
      <w:r w:rsidR="00B34E91">
        <w:rPr>
          <w:rFonts w:ascii="標楷體" w:eastAsia="標楷體" w:hAnsi="標楷體" w:hint="eastAsia"/>
          <w:sz w:val="28"/>
          <w:szCs w:val="28"/>
        </w:rPr>
        <w:t>(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操作說明及暫</w:t>
      </w:r>
      <w:proofErr w:type="gramStart"/>
      <w:r w:rsidR="00FB756B" w:rsidRPr="00484B19">
        <w:rPr>
          <w:rFonts w:ascii="標楷體" w:eastAsia="標楷體" w:hAnsi="標楷體" w:hint="eastAsia"/>
          <w:sz w:val="28"/>
          <w:szCs w:val="28"/>
        </w:rPr>
        <w:t>估明細表如</w:t>
      </w:r>
      <w:proofErr w:type="gramEnd"/>
      <w:r w:rsidR="00FB756B" w:rsidRPr="00484B19">
        <w:rPr>
          <w:rFonts w:ascii="標楷體" w:eastAsia="標楷體" w:hAnsi="標楷體" w:hint="eastAsia"/>
          <w:sz w:val="28"/>
          <w:szCs w:val="28"/>
        </w:rPr>
        <w:t>附件)。</w:t>
      </w:r>
    </w:p>
    <w:p w:rsidR="001541D2" w:rsidRPr="00484B19" w:rsidRDefault="001541D2" w:rsidP="001173E7">
      <w:pPr>
        <w:numPr>
          <w:ilvl w:val="0"/>
          <w:numId w:val="4"/>
        </w:num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暫估11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2</w:t>
      </w:r>
      <w:r w:rsidRPr="00484B19">
        <w:rPr>
          <w:rFonts w:ascii="標楷體" w:eastAsia="標楷體" w:hAnsi="標楷體" w:hint="eastAsia"/>
          <w:sz w:val="28"/>
          <w:szCs w:val="28"/>
        </w:rPr>
        <w:t>學年度之費用沖銷，請依規定於11</w:t>
      </w:r>
      <w:r w:rsidR="00B30CD6">
        <w:rPr>
          <w:rFonts w:ascii="標楷體" w:eastAsia="標楷體" w:hAnsi="標楷體" w:hint="eastAsia"/>
          <w:sz w:val="28"/>
          <w:szCs w:val="28"/>
        </w:rPr>
        <w:t>3</w:t>
      </w:r>
      <w:r w:rsidRPr="00484B19">
        <w:rPr>
          <w:rFonts w:ascii="標楷體" w:eastAsia="標楷體" w:hAnsi="標楷體" w:hint="eastAsia"/>
          <w:sz w:val="28"/>
          <w:szCs w:val="28"/>
        </w:rPr>
        <w:t>.8.2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8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三</w:t>
      </w:r>
      <w:r w:rsidRPr="00484B19">
        <w:rPr>
          <w:rFonts w:ascii="標楷體" w:eastAsia="標楷體" w:hAnsi="標楷體" w:hint="eastAsia"/>
          <w:sz w:val="28"/>
          <w:szCs w:val="28"/>
        </w:rPr>
        <w:t>) 前依規定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之核決權限</w:t>
      </w:r>
      <w:proofErr w:type="gramEnd"/>
      <w:r w:rsidRPr="00484B19">
        <w:rPr>
          <w:rFonts w:ascii="標楷體" w:eastAsia="標楷體" w:hAnsi="標楷體" w:hint="eastAsia"/>
          <w:sz w:val="28"/>
          <w:szCs w:val="28"/>
        </w:rPr>
        <w:t>呈核完成寄達會計室沖銷，逾期請送校長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室核簽</w:t>
      </w:r>
      <w:proofErr w:type="gramEnd"/>
      <w:r w:rsidRPr="00484B19">
        <w:rPr>
          <w:rFonts w:ascii="標楷體" w:eastAsia="標楷體" w:hAnsi="標楷體" w:hint="eastAsia"/>
          <w:sz w:val="28"/>
          <w:szCs w:val="28"/>
        </w:rPr>
        <w:t>。</w:t>
      </w:r>
    </w:p>
    <w:p w:rsidR="00771A77" w:rsidRPr="00484B19" w:rsidRDefault="00654EEB" w:rsidP="001173E7">
      <w:pPr>
        <w:numPr>
          <w:ilvl w:val="0"/>
          <w:numId w:val="4"/>
        </w:num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外包</w:t>
      </w:r>
      <w:r w:rsidR="001541D2" w:rsidRPr="00484B19">
        <w:rPr>
          <w:rFonts w:ascii="標楷體" w:eastAsia="標楷體" w:hAnsi="標楷體" w:hint="eastAsia"/>
          <w:sz w:val="28"/>
          <w:szCs w:val="28"/>
        </w:rPr>
        <w:t>承攬</w:t>
      </w:r>
      <w:r w:rsidRPr="00484B19">
        <w:rPr>
          <w:rFonts w:ascii="標楷體" w:eastAsia="標楷體" w:hAnsi="標楷體" w:hint="eastAsia"/>
          <w:sz w:val="28"/>
          <w:szCs w:val="28"/>
        </w:rPr>
        <w:t>及出差費用暫估，請於沖銷時於摘要輸入5Y，相關號碼欄位輸入暫估申請單號(TEXXXXX)，以免造成暫估未沖銷之異常。</w:t>
      </w:r>
    </w:p>
    <w:p w:rsidR="00734405" w:rsidRPr="00484B19" w:rsidRDefault="00734405" w:rsidP="001173E7">
      <w:pPr>
        <w:numPr>
          <w:ilvl w:val="0"/>
          <w:numId w:val="4"/>
        </w:num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費用暫估操作說明，請自行至會計室網頁下載:</w:t>
      </w:r>
    </w:p>
    <w:p w:rsidR="00B42ED1" w:rsidRDefault="00635B48" w:rsidP="00484B19">
      <w:pPr>
        <w:spacing w:line="460" w:lineRule="exact"/>
        <w:ind w:left="864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費用核銷操作說明→ERP操作手冊→學年度費用暫估操作說明及決算說明。</w:t>
      </w:r>
      <w:r w:rsidR="00484B19">
        <w:rPr>
          <w:rFonts w:ascii="標楷體" w:eastAsia="標楷體" w:hAnsi="標楷體" w:hint="eastAsia"/>
          <w:sz w:val="28"/>
          <w:szCs w:val="28"/>
        </w:rPr>
        <w:t xml:space="preserve"> </w:t>
      </w:r>
      <w:r w:rsidR="00CB5313" w:rsidRPr="00484B19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FB756B" w:rsidRPr="00484B19" w:rsidRDefault="001173E7" w:rsidP="00484B19">
      <w:pPr>
        <w:spacing w:line="460" w:lineRule="exact"/>
        <w:ind w:left="864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484B19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484B19">
        <w:rPr>
          <w:rFonts w:ascii="標楷體" w:eastAsia="標楷體" w:hAnsi="標楷體" w:hint="eastAsia"/>
          <w:sz w:val="28"/>
          <w:szCs w:val="28"/>
        </w:rPr>
        <w:t xml:space="preserve">                </w:t>
      </w:r>
      <w:r w:rsidR="00B42ED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276E85" w:rsidRPr="00484B19">
        <w:rPr>
          <w:rFonts w:ascii="標楷體" w:eastAsia="標楷體" w:hAnsi="標楷體" w:hint="eastAsia"/>
          <w:sz w:val="28"/>
          <w:szCs w:val="28"/>
        </w:rPr>
        <w:t>會計室</w:t>
      </w:r>
      <w:r w:rsidR="00A63BD8" w:rsidRPr="00484B19">
        <w:rPr>
          <w:rFonts w:ascii="標楷體" w:eastAsia="標楷體" w:hAnsi="標楷體" w:hint="eastAsia"/>
          <w:sz w:val="28"/>
          <w:szCs w:val="28"/>
        </w:rPr>
        <w:t xml:space="preserve">敬啟  </w:t>
      </w:r>
      <w:r w:rsidR="007A77D0" w:rsidRPr="00484B19">
        <w:rPr>
          <w:rFonts w:ascii="標楷體" w:eastAsia="標楷體" w:hAnsi="標楷體" w:hint="eastAsia"/>
          <w:sz w:val="28"/>
          <w:szCs w:val="28"/>
        </w:rPr>
        <w:t>1</w:t>
      </w:r>
      <w:r w:rsidR="00C90B4B" w:rsidRPr="00484B19">
        <w:rPr>
          <w:rFonts w:ascii="標楷體" w:eastAsia="標楷體" w:hAnsi="標楷體" w:hint="eastAsia"/>
          <w:sz w:val="28"/>
          <w:szCs w:val="28"/>
        </w:rPr>
        <w:t>1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3</w:t>
      </w:r>
      <w:r w:rsidR="007A77D0" w:rsidRPr="00484B19">
        <w:rPr>
          <w:rFonts w:ascii="標楷體" w:eastAsia="標楷體" w:hAnsi="標楷體" w:hint="eastAsia"/>
          <w:sz w:val="28"/>
          <w:szCs w:val="28"/>
        </w:rPr>
        <w:t>.0</w:t>
      </w:r>
      <w:r w:rsidR="00C90B4B" w:rsidRPr="00484B19">
        <w:rPr>
          <w:rFonts w:ascii="標楷體" w:eastAsia="標楷體" w:hAnsi="標楷體" w:hint="eastAsia"/>
          <w:sz w:val="28"/>
          <w:szCs w:val="28"/>
        </w:rPr>
        <w:t>6</w:t>
      </w:r>
      <w:r w:rsidR="007A77D0" w:rsidRPr="00484B19">
        <w:rPr>
          <w:rFonts w:ascii="標楷體" w:eastAsia="標楷體" w:hAnsi="標楷體" w:hint="eastAsia"/>
          <w:sz w:val="28"/>
          <w:szCs w:val="28"/>
        </w:rPr>
        <w:t>.</w:t>
      </w:r>
      <w:r w:rsidR="00CB5313" w:rsidRPr="00484B19">
        <w:rPr>
          <w:rFonts w:ascii="標楷體" w:eastAsia="標楷體" w:hAnsi="標楷體" w:hint="eastAsia"/>
          <w:sz w:val="28"/>
          <w:szCs w:val="28"/>
        </w:rPr>
        <w:t>0</w:t>
      </w:r>
      <w:r w:rsidR="00B30CD6">
        <w:rPr>
          <w:rFonts w:ascii="標楷體" w:eastAsia="標楷體" w:hAnsi="標楷體" w:hint="eastAsia"/>
          <w:sz w:val="28"/>
          <w:szCs w:val="28"/>
        </w:rPr>
        <w:t>6</w:t>
      </w:r>
    </w:p>
    <w:p w:rsidR="00FB756B" w:rsidRPr="004E735F" w:rsidRDefault="00FB756B" w:rsidP="001057C3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4E735F">
        <w:rPr>
          <w:rFonts w:ascii="標楷體" w:eastAsia="標楷體" w:hAnsi="標楷體" w:hint="eastAsia"/>
          <w:b/>
          <w:sz w:val="32"/>
          <w:szCs w:val="32"/>
        </w:rPr>
        <w:lastRenderedPageBreak/>
        <w:t>附件:</w:t>
      </w:r>
    </w:p>
    <w:p w:rsidR="00C66FC1" w:rsidRDefault="006C550B" w:rsidP="006C550B">
      <w:pPr>
        <w:spacing w:line="0" w:lineRule="atLeast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 xml:space="preserve">          </w:t>
      </w:r>
      <w:r w:rsidR="00D47EFD" w:rsidRPr="00D47EFD">
        <w:rPr>
          <w:rFonts w:ascii="標楷體" w:eastAsia="標楷體" w:hAnsi="標楷體" w:hint="eastAsia"/>
          <w:b/>
          <w:sz w:val="36"/>
          <w:szCs w:val="36"/>
        </w:rPr>
        <w:t>＜學年度費用暫估操作說明＞</w:t>
      </w:r>
    </w:p>
    <w:p w:rsidR="001173E7" w:rsidRDefault="001173E7" w:rsidP="006C550B">
      <w:pPr>
        <w:spacing w:line="0" w:lineRule="atLeast"/>
        <w:rPr>
          <w:rFonts w:ascii="標楷體" w:eastAsia="標楷體" w:hAnsi="標楷體"/>
          <w:b/>
          <w:sz w:val="36"/>
          <w:szCs w:val="36"/>
        </w:rPr>
      </w:pPr>
    </w:p>
    <w:p w:rsidR="001173E7" w:rsidRPr="001173E7" w:rsidRDefault="00C66FC1" w:rsidP="001173E7">
      <w:pPr>
        <w:pStyle w:val="a9"/>
        <w:numPr>
          <w:ilvl w:val="0"/>
          <w:numId w:val="8"/>
        </w:numPr>
        <w:spacing w:line="0" w:lineRule="atLeast"/>
        <w:ind w:leftChars="0" w:left="0" w:firstLine="0"/>
        <w:rPr>
          <w:rFonts w:ascii="標楷體" w:eastAsia="標楷體" w:hAnsi="標楷體"/>
          <w:b/>
          <w:sz w:val="28"/>
          <w:szCs w:val="28"/>
        </w:rPr>
      </w:pPr>
      <w:r w:rsidRPr="001173E7">
        <w:rPr>
          <w:rFonts w:ascii="標楷體" w:eastAsia="標楷體" w:hAnsi="標楷體" w:hint="eastAsia"/>
          <w:b/>
          <w:sz w:val="28"/>
          <w:szCs w:val="28"/>
        </w:rPr>
        <w:t>學年度費用暫估申請輸入:</w:t>
      </w:r>
    </w:p>
    <w:p w:rsidR="00C66FC1" w:rsidRDefault="00C66FC1" w:rsidP="006C550B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6C550B">
        <w:rPr>
          <w:rFonts w:ascii="標楷體" w:eastAsia="標楷體" w:hAnsi="標楷體" w:hint="eastAsia"/>
          <w:b/>
          <w:sz w:val="28"/>
          <w:szCs w:val="28"/>
        </w:rPr>
        <w:t>(7月會計年度結束前無法核銷,但發票為7月份故需先暫估費用)</w:t>
      </w:r>
    </w:p>
    <w:p w:rsidR="00CF6D50" w:rsidRPr="00CF6D50" w:rsidRDefault="00CF6D50" w:rsidP="006C550B">
      <w:pPr>
        <w:spacing w:line="0" w:lineRule="atLeast"/>
        <w:rPr>
          <w:noProof/>
        </w:rPr>
      </w:pPr>
    </w:p>
    <w:p w:rsidR="00BD4380" w:rsidRDefault="00BE54A1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542290</wp:posOffset>
                </wp:positionV>
                <wp:extent cx="830580" cy="247015"/>
                <wp:effectExtent l="21590" t="15875" r="14605" b="13335"/>
                <wp:wrapNone/>
                <wp:docPr id="2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24701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1C502" id="Oval 3" o:spid="_x0000_s1026" style="position:absolute;margin-left:-.8pt;margin-top:42.7pt;width:65.4pt;height:19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" strokecolor="red" strokeweight="2pt">
                <v:fill opacity="0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956945</wp:posOffset>
                </wp:positionV>
                <wp:extent cx="2253615" cy="213360"/>
                <wp:effectExtent l="12700" t="20955" r="19685" b="13335"/>
                <wp:wrapNone/>
                <wp:docPr id="2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3615" cy="21336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CC08FC" id="Oval 2" o:spid="_x0000_s1026" style="position:absolute;margin-left:57pt;margin-top:75.35pt;width:177.45pt;height:16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" strokecolor="red" strokeweight="2pt">
                <v:fill opacity="0"/>
              </v:oval>
            </w:pict>
          </mc:Fallback>
        </mc:AlternateContent>
      </w:r>
      <w:r w:rsidRPr="004A3D4F">
        <w:rPr>
          <w:noProof/>
        </w:rPr>
        <w:drawing>
          <wp:inline distT="0" distB="0" distL="0" distR="0">
            <wp:extent cx="5318760" cy="319278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319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ADE" w:rsidRDefault="00BE54A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1269365</wp:posOffset>
                </wp:positionV>
                <wp:extent cx="1077595" cy="228600"/>
                <wp:effectExtent l="20955" t="19050" r="15875" b="19050"/>
                <wp:wrapNone/>
                <wp:docPr id="19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7595" cy="2286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8C26CE" id="Oval 20" o:spid="_x0000_s1026" style="position:absolute;margin-left:146.15pt;margin-top:99.95pt;width:84.85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" strokecolor="red" strokeweight="2pt">
                <v:fill opacity="0"/>
              </v:oval>
            </w:pict>
          </mc:Fallback>
        </mc:AlternateContent>
      </w:r>
      <w:r w:rsidRPr="00654B2A">
        <w:rPr>
          <w:noProof/>
        </w:rPr>
        <w:drawing>
          <wp:inline distT="0" distB="0" distL="0" distR="0">
            <wp:extent cx="5318760" cy="3147060"/>
            <wp:effectExtent l="0" t="0" r="0" b="9525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755" w:rsidRDefault="005C0755"/>
    <w:p w:rsidR="007C405E" w:rsidRDefault="00BE54A1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579120</wp:posOffset>
                </wp:positionV>
                <wp:extent cx="783590" cy="205740"/>
                <wp:effectExtent l="15875" t="17145" r="19685" b="15240"/>
                <wp:wrapNone/>
                <wp:docPr id="18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3590" cy="2057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BBAE0D" id="Oval 10" o:spid="_x0000_s1026" style="position:absolute;margin-left:107.5pt;margin-top:45.6pt;width:61.7pt;height:1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1055370</wp:posOffset>
                </wp:positionV>
                <wp:extent cx="1173480" cy="224790"/>
                <wp:effectExtent l="14605" t="17145" r="21590" b="15240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3480" cy="22479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01D61B" id="Oval 11" o:spid="_x0000_s1026" style="position:absolute;margin-left:8.4pt;margin-top:83.1pt;width:92.4pt;height:17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" strokecolor="#00b050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1668780</wp:posOffset>
                </wp:positionV>
                <wp:extent cx="509270" cy="222885"/>
                <wp:effectExtent l="12700" t="20955" r="20955" b="13335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" cy="22288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820BD4" id="Oval 16" o:spid="_x0000_s1026" style="position:absolute;margin-left:153pt;margin-top:131.4pt;width:40.1pt;height:17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" strokecolor="#00b050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1640205</wp:posOffset>
                </wp:positionV>
                <wp:extent cx="403860" cy="260985"/>
                <wp:effectExtent l="14605" t="20955" r="19685" b="13335"/>
                <wp:wrapNone/>
                <wp:docPr id="15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26098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6C74C0" id="Oval 17" o:spid="_x0000_s1026" style="position:absolute;margin-left:206.4pt;margin-top:129.15pt;width:31.8pt;height:20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1661160</wp:posOffset>
                </wp:positionV>
                <wp:extent cx="184785" cy="329565"/>
                <wp:effectExtent l="21590" t="13335" r="12700" b="19050"/>
                <wp:wrapNone/>
                <wp:docPr id="1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" cy="32956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C7DF0F" id="Oval 15" o:spid="_x0000_s1026" style="position:absolute;margin-left:84.7pt;margin-top:130.8pt;width:14.55pt;height:25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1434465</wp:posOffset>
                </wp:positionV>
                <wp:extent cx="946150" cy="226695"/>
                <wp:effectExtent l="20320" t="15240" r="14605" b="15240"/>
                <wp:wrapNone/>
                <wp:docPr id="1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22669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71AAF8" id="Oval 12" o:spid="_x0000_s1026" style="position:absolute;margin-left:30.6pt;margin-top:112.95pt;width:74.5pt;height:1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1714500</wp:posOffset>
                </wp:positionV>
                <wp:extent cx="511810" cy="209550"/>
                <wp:effectExtent l="20320" t="19050" r="20320" b="19050"/>
                <wp:wrapNone/>
                <wp:docPr id="12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" cy="20955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F5380A" id="Oval 14" o:spid="_x0000_s1026" style="position:absolute;margin-left:42.6pt;margin-top:135pt;width:40.3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" strokecolor="#00b050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1640205</wp:posOffset>
                </wp:positionV>
                <wp:extent cx="351155" cy="304800"/>
                <wp:effectExtent l="19685" t="20955" r="19685" b="17145"/>
                <wp:wrapNone/>
                <wp:docPr id="11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155" cy="3048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49BA5E" id="Oval 13" o:spid="_x0000_s1026" style="position:absolute;margin-left:15.55pt;margin-top:129.15pt;width:27.6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544830</wp:posOffset>
                </wp:positionV>
                <wp:extent cx="697230" cy="224790"/>
                <wp:effectExtent l="16510" t="20955" r="19685" b="20955"/>
                <wp:wrapNone/>
                <wp:docPr id="10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" cy="22479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5CDC6E" id="Oval 9" o:spid="_x0000_s1026" style="position:absolute;margin-left:1.8pt;margin-top:42.9pt;width:54.9pt;height:17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" strokecolor="red" strokeweight="2pt">
                <v:fill opacity="0"/>
              </v:oval>
            </w:pict>
          </mc:Fallback>
        </mc:AlternateContent>
      </w:r>
      <w:r w:rsidRPr="004A3D4F">
        <w:rPr>
          <w:noProof/>
        </w:rPr>
        <w:drawing>
          <wp:inline distT="0" distB="0" distL="0" distR="0">
            <wp:extent cx="5257800" cy="3299460"/>
            <wp:effectExtent l="0" t="0" r="0" b="0"/>
            <wp:docPr id="3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23E" w:rsidRPr="00853D46" w:rsidRDefault="0010623E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應輸入欄位: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1.公司別:</w:t>
      </w:r>
      <w:r w:rsidR="00CB5313">
        <w:rPr>
          <w:rFonts w:ascii="標楷體" w:eastAsia="標楷體" w:hAnsi="標楷體"/>
          <w:noProof/>
          <w:sz w:val="28"/>
          <w:szCs w:val="28"/>
        </w:rPr>
        <w:t>UF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2.經辦部門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t xml:space="preserve"> </w:t>
      </w:r>
      <w:r w:rsidR="0010623E" w:rsidRPr="002D251B"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t>3.</w:t>
      </w:r>
      <w:r w:rsidR="007C405E" w:rsidRPr="002D251B"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t>受款人</w:t>
      </w:r>
      <w:r w:rsidR="00853D46" w:rsidRPr="002D251B"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t>：請輸入正確，應與報銷時為同一人，否則無法沖銷暫估</w:t>
      </w:r>
    </w:p>
    <w:p w:rsidR="007C405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7C405E" w:rsidRPr="00853D46">
        <w:rPr>
          <w:rFonts w:ascii="標楷體" w:eastAsia="標楷體" w:hAnsi="標楷體" w:hint="eastAsia"/>
          <w:noProof/>
          <w:sz w:val="28"/>
          <w:szCs w:val="28"/>
        </w:rPr>
        <w:t>4.選擇核決權限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5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.摘要說明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6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.成本部門</w:t>
      </w:r>
    </w:p>
    <w:p w:rsidR="00C53BBD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7.相關號碼:</w:t>
      </w:r>
      <w:r w:rsidR="00C53BBD" w:rsidRPr="00853D46">
        <w:rPr>
          <w:rFonts w:ascii="標楷體" w:eastAsia="標楷體" w:hAnsi="標楷體" w:hint="eastAsia"/>
          <w:b/>
          <w:noProof/>
          <w:sz w:val="28"/>
          <w:szCs w:val="28"/>
        </w:rPr>
        <w:t xml:space="preserve"> 若為計劃請輸入計劃編號</w:t>
      </w:r>
      <w:r w:rsidR="00624DDF" w:rsidRPr="00853D46">
        <w:rPr>
          <w:rFonts w:ascii="標楷體" w:eastAsia="標楷體" w:hAnsi="標楷體" w:hint="eastAsia"/>
          <w:b/>
          <w:noProof/>
          <w:sz w:val="28"/>
          <w:szCs w:val="28"/>
        </w:rPr>
        <w:t>+費用別</w:t>
      </w:r>
      <w:r w:rsidR="00C53BBD" w:rsidRPr="00853D46">
        <w:rPr>
          <w:rFonts w:ascii="標楷體" w:eastAsia="標楷體" w:hAnsi="標楷體" w:hint="eastAsia"/>
          <w:b/>
          <w:noProof/>
          <w:sz w:val="28"/>
          <w:szCs w:val="28"/>
        </w:rPr>
        <w:t>，若為一般費用則不需輸入</w:t>
      </w:r>
      <w:r w:rsidR="00624DDF" w:rsidRPr="00853D46">
        <w:rPr>
          <w:rFonts w:ascii="標楷體" w:eastAsia="標楷體" w:hAnsi="標楷體" w:hint="eastAsia"/>
          <w:b/>
          <w:noProof/>
          <w:sz w:val="28"/>
          <w:szCs w:val="28"/>
        </w:rPr>
        <w:t>直接跳下一欄位</w:t>
      </w:r>
      <w:r w:rsidR="00085B0D">
        <w:rPr>
          <w:rFonts w:ascii="標楷體" w:eastAsia="標楷體" w:hAnsi="標楷體" w:hint="eastAsia"/>
          <w:b/>
          <w:noProof/>
          <w:sz w:val="28"/>
          <w:szCs w:val="28"/>
        </w:rPr>
        <w:t>。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8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.摘要:</w:t>
      </w:r>
      <w:r w:rsidR="0010623E" w:rsidRPr="00853D46">
        <w:rPr>
          <w:rFonts w:ascii="標楷體" w:eastAsia="標楷體" w:hAnsi="標楷體" w:hint="eastAsia"/>
          <w:b/>
          <w:noProof/>
          <w:sz w:val="28"/>
          <w:szCs w:val="28"/>
        </w:rPr>
        <w:t>若為計劃請輸入</w:t>
      </w:r>
      <w:r w:rsidR="00C66FC1" w:rsidRPr="00853D46">
        <w:rPr>
          <w:rFonts w:ascii="標楷體" w:eastAsia="標楷體" w:hAnsi="標楷體" w:hint="eastAsia"/>
          <w:b/>
          <w:noProof/>
          <w:sz w:val="28"/>
          <w:szCs w:val="28"/>
        </w:rPr>
        <w:t>WA.WK.WB</w:t>
      </w:r>
      <w:r w:rsidR="00C66FC1" w:rsidRPr="00853D46">
        <w:rPr>
          <w:rFonts w:ascii="標楷體" w:eastAsia="標楷體" w:hAnsi="標楷體"/>
          <w:b/>
          <w:noProof/>
          <w:sz w:val="28"/>
          <w:szCs w:val="28"/>
        </w:rPr>
        <w:t>…</w:t>
      </w:r>
      <w:r w:rsidR="00C66FC1" w:rsidRPr="00853D46">
        <w:rPr>
          <w:rFonts w:ascii="標楷體" w:eastAsia="標楷體" w:hAnsi="標楷體" w:hint="eastAsia"/>
          <w:b/>
          <w:noProof/>
          <w:sz w:val="28"/>
          <w:szCs w:val="28"/>
        </w:rPr>
        <w:t>等</w:t>
      </w:r>
      <w:r w:rsidR="0010623E" w:rsidRPr="00853D46">
        <w:rPr>
          <w:rFonts w:ascii="標楷體" w:eastAsia="標楷體" w:hAnsi="標楷體" w:hint="eastAsia"/>
          <w:b/>
          <w:noProof/>
          <w:sz w:val="28"/>
          <w:szCs w:val="28"/>
        </w:rPr>
        <w:t>,若非計劃請直接輸入</w:t>
      </w:r>
      <w:r w:rsidR="00624DDF" w:rsidRPr="00853D46">
        <w:rPr>
          <w:rFonts w:ascii="標楷體" w:eastAsia="標楷體" w:hAnsi="標楷體" w:hint="eastAsia"/>
          <w:b/>
          <w:noProof/>
          <w:sz w:val="28"/>
          <w:szCs w:val="28"/>
        </w:rPr>
        <w:t>費用</w:t>
      </w:r>
      <w:r w:rsidR="00C66FC1" w:rsidRPr="00853D46">
        <w:rPr>
          <w:rFonts w:ascii="標楷體" w:eastAsia="標楷體" w:hAnsi="標楷體" w:hint="eastAsia"/>
          <w:b/>
          <w:noProof/>
          <w:sz w:val="28"/>
          <w:szCs w:val="28"/>
        </w:rPr>
        <w:t>摘要代號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。</w:t>
      </w:r>
    </w:p>
    <w:p w:rsidR="00C53BBD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9.環境代碼:XXXX(電腦會自轉)</w:t>
      </w:r>
    </w:p>
    <w:p w:rsidR="0010623E" w:rsidRPr="00853D46" w:rsidRDefault="00C53BBD" w:rsidP="00F51660">
      <w:pPr>
        <w:spacing w:line="500" w:lineRule="exact"/>
        <w:ind w:left="560" w:hangingChars="200" w:hanging="56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10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</w:t>
      </w:r>
      <w:r w:rsidR="00616C9D" w:rsidRPr="00853D46">
        <w:rPr>
          <w:rFonts w:ascii="標楷體" w:eastAsia="標楷體" w:hAnsi="標楷體" w:hint="eastAsia"/>
          <w:noProof/>
          <w:sz w:val="28"/>
          <w:szCs w:val="28"/>
        </w:rPr>
        <w:t>憑證廠商(可輸入或不輸入)</w:t>
      </w:r>
      <w:r w:rsidR="000E6F97">
        <w:rPr>
          <w:rFonts w:ascii="標楷體" w:eastAsia="標楷體" w:hAnsi="標楷體" w:hint="eastAsia"/>
          <w:noProof/>
          <w:sz w:val="28"/>
          <w:szCs w:val="28"/>
        </w:rPr>
        <w:t>：若先輸入則費用報銷時會直接帶入</w:t>
      </w:r>
      <w:r w:rsidR="00F51660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C53BBD" w:rsidRPr="00853D46" w:rsidRDefault="00C53BBD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11.國別: TW(電腦會自轉)</w:t>
      </w:r>
    </w:p>
    <w:p w:rsidR="000E6F97" w:rsidRDefault="00C53BBD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12.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進項金額</w:t>
      </w:r>
      <w:r w:rsidR="00624DDF" w:rsidRPr="00853D46">
        <w:rPr>
          <w:rFonts w:ascii="標楷體" w:eastAsia="標楷體" w:hAnsi="標楷體" w:hint="eastAsia"/>
          <w:noProof/>
          <w:sz w:val="28"/>
          <w:szCs w:val="28"/>
        </w:rPr>
        <w:t>:多張發票可一筆一筆輸入也可總額輸入</w:t>
      </w:r>
      <w:r w:rsidR="00F51660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0E6F97" w:rsidRPr="00511B32" w:rsidRDefault="002F2193" w:rsidP="00F51660">
      <w:pPr>
        <w:spacing w:line="500" w:lineRule="exact"/>
        <w:ind w:left="980" w:hangingChars="350" w:hanging="9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  </w:t>
      </w:r>
      <w:r w:rsidR="00CB5313">
        <w:rPr>
          <w:rFonts w:ascii="標楷體" w:eastAsia="標楷體" w:hAnsi="標楷體"/>
          <w:noProof/>
          <w:sz w:val="28"/>
          <w:szCs w:val="28"/>
        </w:rPr>
        <w:t xml:space="preserve"> </w:t>
      </w:r>
      <w:r w:rsidR="001757B9">
        <w:rPr>
          <w:rFonts w:ascii="標楷體" w:eastAsia="標楷體" w:hAnsi="標楷體" w:hint="eastAsia"/>
          <w:noProof/>
          <w:sz w:val="28"/>
          <w:szCs w:val="28"/>
        </w:rPr>
        <w:t>(</w:t>
      </w:r>
      <w:r w:rsidR="000E6F97">
        <w:rPr>
          <w:rFonts w:ascii="標楷體" w:eastAsia="標楷體" w:hAnsi="標楷體" w:hint="eastAsia"/>
          <w:noProof/>
          <w:sz w:val="28"/>
          <w:szCs w:val="28"/>
        </w:rPr>
        <w:t>1)</w:t>
      </w:r>
      <w:r w:rsidR="000E6F97" w:rsidRPr="00511B32">
        <w:rPr>
          <w:rFonts w:ascii="標楷體" w:eastAsia="標楷體" w:hAnsi="標楷體" w:hint="eastAsia"/>
          <w:b/>
          <w:noProof/>
          <w:sz w:val="28"/>
          <w:szCs w:val="28"/>
        </w:rPr>
        <w:t>一筆一筆輸入金額及憑證廠商，則費用報銷時會直接帶入僅</w:t>
      </w:r>
      <w:proofErr w:type="gramStart"/>
      <w:r w:rsidR="000E6F97" w:rsidRPr="00511B32">
        <w:rPr>
          <w:rFonts w:ascii="標楷體" w:eastAsia="標楷體" w:hAnsi="標楷體" w:hint="eastAsia"/>
          <w:b/>
          <w:noProof/>
          <w:sz w:val="28"/>
          <w:szCs w:val="28"/>
        </w:rPr>
        <w:lastRenderedPageBreak/>
        <w:t>需補入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憑證</w:t>
      </w:r>
      <w:proofErr w:type="gramEnd"/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別及憑證編號</w:t>
      </w:r>
      <w:r w:rsidR="00F51660">
        <w:rPr>
          <w:rFonts w:ascii="標楷體" w:eastAsia="標楷體" w:hAnsi="標楷體" w:hint="eastAsia"/>
          <w:b/>
          <w:sz w:val="28"/>
          <w:szCs w:val="28"/>
        </w:rPr>
        <w:t>。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.</w:t>
      </w:r>
    </w:p>
    <w:p w:rsidR="0010623E" w:rsidRPr="00511B32" w:rsidRDefault="002F2193" w:rsidP="00F51660">
      <w:pPr>
        <w:spacing w:line="500" w:lineRule="exact"/>
        <w:ind w:left="981" w:hangingChars="350" w:hanging="981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CB5313">
        <w:rPr>
          <w:rFonts w:ascii="標楷體" w:eastAsia="標楷體" w:hAnsi="標楷體"/>
          <w:b/>
          <w:sz w:val="28"/>
          <w:szCs w:val="28"/>
        </w:rPr>
        <w:t xml:space="preserve"> 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(2)若</w:t>
      </w:r>
      <w:proofErr w:type="gramStart"/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採</w:t>
      </w:r>
      <w:proofErr w:type="gramEnd"/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總額輸入，則費用報銷時需</w:t>
      </w:r>
      <w:proofErr w:type="gramStart"/>
      <w:r w:rsidR="009D4EEA">
        <w:rPr>
          <w:rFonts w:ascii="標楷體" w:eastAsia="標楷體" w:hAnsi="標楷體" w:hint="eastAsia"/>
          <w:b/>
          <w:sz w:val="28"/>
          <w:szCs w:val="28"/>
        </w:rPr>
        <w:t>逐筆補輸</w:t>
      </w:r>
      <w:proofErr w:type="gramEnd"/>
      <w:r w:rsidR="009D4EEA">
        <w:rPr>
          <w:rFonts w:ascii="標楷體" w:eastAsia="標楷體" w:hAnsi="標楷體" w:hint="eastAsia"/>
          <w:b/>
          <w:sz w:val="28"/>
          <w:szCs w:val="28"/>
        </w:rPr>
        <w:t>入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金額、憑證別、憑證編號及</w:t>
      </w:r>
      <w:r w:rsidR="000E6F97" w:rsidRPr="00511B32">
        <w:rPr>
          <w:rFonts w:ascii="標楷體" w:eastAsia="標楷體" w:hAnsi="標楷體" w:hint="eastAsia"/>
          <w:b/>
          <w:noProof/>
          <w:sz w:val="28"/>
          <w:szCs w:val="28"/>
        </w:rPr>
        <w:t>憑證廠商</w:t>
      </w:r>
      <w:r w:rsidR="00490BF2" w:rsidRPr="00511B32">
        <w:rPr>
          <w:rFonts w:ascii="標楷體" w:eastAsia="標楷體" w:hAnsi="標楷體" w:hint="eastAsia"/>
          <w:b/>
          <w:noProof/>
          <w:sz w:val="28"/>
          <w:szCs w:val="28"/>
        </w:rPr>
        <w:t>.</w:t>
      </w:r>
    </w:p>
    <w:p w:rsidR="00C66FC1" w:rsidRPr="001757B9" w:rsidRDefault="002F2193" w:rsidP="001173E7">
      <w:pPr>
        <w:spacing w:line="500" w:lineRule="exact"/>
        <w:ind w:left="420" w:hangingChars="150" w:hanging="420"/>
        <w:jc w:val="both"/>
        <w:rPr>
          <w:rFonts w:ascii="標楷體" w:eastAsia="標楷體" w:hAnsi="標楷體" w:cs="New Gulim"/>
          <w:b/>
          <w:sz w:val="28"/>
          <w:szCs w:val="28"/>
        </w:rPr>
      </w:pPr>
      <w:r w:rsidRPr="002F2193">
        <w:rPr>
          <w:rFonts w:ascii="標楷體" w:eastAsia="標楷體" w:hAnsi="標楷體" w:hint="eastAsia"/>
          <w:sz w:val="28"/>
          <w:szCs w:val="28"/>
        </w:rPr>
        <w:t>13</w:t>
      </w:r>
      <w:r w:rsidR="00666A48" w:rsidRPr="00511B32">
        <w:rPr>
          <w:rFonts w:ascii="標楷體" w:eastAsia="標楷體" w:hAnsi="標楷體" w:hint="eastAsia"/>
          <w:b/>
          <w:sz w:val="28"/>
          <w:szCs w:val="28"/>
        </w:rPr>
        <w:t>.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輸入完後存檔→列印單據黏貼單3份→檢附佐證資料之影印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(無法檢附影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本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或</w:t>
      </w:r>
      <w:r w:rsidR="002D251B" w:rsidRPr="00511B32">
        <w:rPr>
          <w:rFonts w:ascii="標楷體" w:eastAsia="標楷體" w:hAnsi="標楷體" w:hint="eastAsia"/>
          <w:b/>
          <w:sz w:val="28"/>
          <w:szCs w:val="28"/>
        </w:rPr>
        <w:t>正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本資料太大量者請檢附清單</w:t>
      </w:r>
      <w:r w:rsidR="00BE51E1">
        <w:rPr>
          <w:rFonts w:ascii="標楷體" w:eastAsia="標楷體" w:hAnsi="標楷體" w:hint="eastAsia"/>
          <w:b/>
          <w:sz w:val="28"/>
          <w:szCs w:val="28"/>
        </w:rPr>
        <w:t>:如附件一【學年度費用暫估明細表】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 xml:space="preserve"> →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送會計室暫估費用(會計覆核完後會寄一</w:t>
      </w:r>
      <w:proofErr w:type="gramStart"/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聯回原</w:t>
      </w:r>
      <w:proofErr w:type="gramEnd"/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單位存檔,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請單位於收到暫估單時才能辦理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沖</w:t>
      </w:r>
      <w:r w:rsidR="00C66FC1" w:rsidRPr="00511B32">
        <w:rPr>
          <w:rFonts w:ascii="標楷體" w:eastAsia="標楷體" w:hAnsi="標楷體" w:cs="New Gulim" w:hint="eastAsia"/>
          <w:b/>
          <w:sz w:val="28"/>
          <w:szCs w:val="28"/>
        </w:rPr>
        <w:t>銷</w:t>
      </w:r>
      <w:r w:rsidR="00167CD0" w:rsidRPr="00511B32">
        <w:rPr>
          <w:rFonts w:ascii="標楷體" w:eastAsia="標楷體" w:hAnsi="標楷體" w:cs="New Gulim" w:hint="eastAsia"/>
          <w:b/>
          <w:sz w:val="28"/>
          <w:szCs w:val="28"/>
        </w:rPr>
        <w:t>作業</w:t>
      </w:r>
      <w:r w:rsidR="00C66FC1" w:rsidRPr="00511B32">
        <w:rPr>
          <w:rFonts w:ascii="標楷體" w:eastAsia="標楷體" w:hAnsi="標楷體" w:cs="New Gulim" w:hint="eastAsia"/>
          <w:b/>
          <w:sz w:val="28"/>
          <w:szCs w:val="28"/>
        </w:rPr>
        <w:t>)</w:t>
      </w:r>
      <w:r w:rsidR="00666A48" w:rsidRPr="00511B32">
        <w:rPr>
          <w:rFonts w:ascii="標楷體" w:eastAsia="標楷體" w:hAnsi="標楷體" w:cs="New Gulim" w:hint="eastAsia"/>
          <w:b/>
          <w:sz w:val="28"/>
          <w:szCs w:val="28"/>
        </w:rPr>
        <w:t>。</w:t>
      </w:r>
    </w:p>
    <w:p w:rsidR="00C66FC1" w:rsidRDefault="002F2193" w:rsidP="00BE51E1">
      <w:pPr>
        <w:spacing w:line="500" w:lineRule="exact"/>
        <w:ind w:left="560" w:hangingChars="200" w:hanging="560"/>
        <w:rPr>
          <w:rFonts w:ascii="標楷體" w:eastAsia="標楷體" w:hAnsi="標楷體"/>
          <w:noProof/>
          <w:sz w:val="28"/>
          <w:szCs w:val="28"/>
        </w:rPr>
      </w:pPr>
      <w:r w:rsidRPr="002F2193">
        <w:rPr>
          <w:rFonts w:ascii="標楷體" w:eastAsia="標楷體" w:hAnsi="標楷體" w:hint="eastAsia"/>
          <w:noProof/>
          <w:sz w:val="28"/>
          <w:szCs w:val="28"/>
        </w:rPr>
        <w:t>14</w:t>
      </w:r>
      <w:r w:rsidR="00666A48" w:rsidRPr="002F2193">
        <w:rPr>
          <w:rFonts w:ascii="標楷體" w:eastAsia="標楷體" w:hAnsi="標楷體" w:hint="eastAsia"/>
          <w:noProof/>
          <w:sz w:val="28"/>
          <w:szCs w:val="28"/>
        </w:rPr>
        <w:t>.暫估單請依規定之核決權限呈核完成後再送會計。</w:t>
      </w:r>
    </w:p>
    <w:p w:rsidR="001173E7" w:rsidRDefault="001173E7" w:rsidP="00BE51E1">
      <w:pPr>
        <w:spacing w:line="500" w:lineRule="exact"/>
        <w:ind w:left="560" w:hangingChars="200" w:hanging="560"/>
        <w:rPr>
          <w:rFonts w:ascii="標楷體" w:eastAsia="標楷體" w:hAnsi="標楷體"/>
          <w:noProof/>
          <w:sz w:val="28"/>
          <w:szCs w:val="28"/>
        </w:rPr>
      </w:pPr>
    </w:p>
    <w:p w:rsidR="00C66FC1" w:rsidRDefault="00C66FC1" w:rsidP="001173E7">
      <w:pPr>
        <w:ind w:leftChars="-177" w:left="-142" w:hangingChars="101" w:hanging="283"/>
        <w:rPr>
          <w:rFonts w:ascii="標楷體" w:eastAsia="標楷體" w:hAnsi="標楷體" w:cs="New Gulim"/>
          <w:b/>
          <w:sz w:val="28"/>
          <w:szCs w:val="28"/>
        </w:rPr>
      </w:pPr>
      <w:r w:rsidRPr="00D81DDE">
        <w:rPr>
          <w:rFonts w:ascii="標楷體" w:eastAsia="標楷體" w:hAnsi="標楷體" w:hint="eastAsia"/>
          <w:b/>
          <w:sz w:val="28"/>
          <w:szCs w:val="28"/>
        </w:rPr>
        <w:t>二.</w:t>
      </w:r>
      <w:r w:rsidR="00CF6D50">
        <w:rPr>
          <w:rFonts w:ascii="標楷體" w:eastAsia="標楷體" w:hAnsi="標楷體" w:hint="eastAsia"/>
          <w:b/>
          <w:sz w:val="28"/>
          <w:szCs w:val="28"/>
        </w:rPr>
        <w:t>學年度</w:t>
      </w:r>
      <w:r w:rsidRPr="00D81DDE">
        <w:rPr>
          <w:rFonts w:ascii="標楷體" w:eastAsia="標楷體" w:hAnsi="標楷體" w:hint="eastAsia"/>
          <w:b/>
          <w:sz w:val="28"/>
          <w:szCs w:val="28"/>
        </w:rPr>
        <w:t>費用</w:t>
      </w:r>
      <w:r w:rsidR="00D47EFD">
        <w:rPr>
          <w:rFonts w:ascii="標楷體" w:eastAsia="標楷體" w:hAnsi="標楷體" w:hint="eastAsia"/>
          <w:b/>
          <w:sz w:val="28"/>
          <w:szCs w:val="28"/>
        </w:rPr>
        <w:t>暫估</w:t>
      </w:r>
      <w:r w:rsidR="00CF6D50">
        <w:rPr>
          <w:rFonts w:ascii="標楷體" w:eastAsia="標楷體" w:hAnsi="標楷體" w:hint="eastAsia"/>
          <w:b/>
          <w:sz w:val="28"/>
          <w:szCs w:val="28"/>
        </w:rPr>
        <w:t>費用</w:t>
      </w:r>
      <w:r w:rsidRPr="00D81DDE">
        <w:rPr>
          <w:rFonts w:ascii="標楷體" w:eastAsia="標楷體" w:hAnsi="標楷體" w:hint="eastAsia"/>
          <w:b/>
          <w:sz w:val="28"/>
          <w:szCs w:val="28"/>
        </w:rPr>
        <w:t>報銷輸入:(取得正本憑證沖</w:t>
      </w:r>
      <w:r w:rsidRPr="00D81DDE">
        <w:rPr>
          <w:rFonts w:ascii="標楷體" w:eastAsia="標楷體" w:hAnsi="標楷體" w:cs="New Gulim" w:hint="eastAsia"/>
          <w:b/>
          <w:sz w:val="28"/>
          <w:szCs w:val="28"/>
        </w:rPr>
        <w:t>銷)</w:t>
      </w:r>
    </w:p>
    <w:p w:rsidR="00BE54A1" w:rsidRPr="00D81DDE" w:rsidRDefault="00BE54A1" w:rsidP="00C66FC1">
      <w:pPr>
        <w:rPr>
          <w:rFonts w:ascii="標楷體" w:eastAsia="標楷體" w:hAnsi="標楷體" w:cs="New Gulim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2273300</wp:posOffset>
                </wp:positionV>
                <wp:extent cx="1261745" cy="220980"/>
                <wp:effectExtent l="18415" t="15240" r="15240" b="20955"/>
                <wp:wrapNone/>
                <wp:docPr id="9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1745" cy="2209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7DEAC1" id="Oval 5" o:spid="_x0000_s1026" style="position:absolute;margin-left:145.8pt;margin-top:179pt;width:99.35pt;height:17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" strokecolor="red" strokeweight="2pt">
                <v:fill opacity="0"/>
              </v:oval>
            </w:pict>
          </mc:Fallback>
        </mc:AlternateContent>
      </w:r>
      <w:r w:rsidRPr="00654B2A">
        <w:rPr>
          <w:noProof/>
        </w:rPr>
        <w:drawing>
          <wp:inline distT="0" distB="0" distL="0" distR="0">
            <wp:extent cx="5318760" cy="4617720"/>
            <wp:effectExtent l="0" t="0" r="0" b="0"/>
            <wp:docPr id="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461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FC1" w:rsidRDefault="00BA4E25" w:rsidP="00C66FC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1943100</wp:posOffset>
                </wp:positionV>
                <wp:extent cx="824865" cy="259080"/>
                <wp:effectExtent l="0" t="0" r="13335" b="26670"/>
                <wp:wrapNone/>
                <wp:docPr id="8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24865" cy="2590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FD8DFB" id="Oval 18" o:spid="_x0000_s1026" style="position:absolute;margin-left:162.95pt;margin-top:153pt;width:64.95pt;height:20.4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" strokecolor="red" strokeweight="2pt">
                <v:fill opacity="0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FCF89B1" wp14:editId="7AC41709">
            <wp:extent cx="5039360" cy="3611880"/>
            <wp:effectExtent l="0" t="0" r="8890" b="762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E25" w:rsidRDefault="00BA4E25" w:rsidP="00C66FC1"/>
    <w:p w:rsidR="00BA4E25" w:rsidRDefault="00BA4E25" w:rsidP="00C66F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2778125</wp:posOffset>
                </wp:positionH>
                <wp:positionV relativeFrom="paragraph">
                  <wp:posOffset>876300</wp:posOffset>
                </wp:positionV>
                <wp:extent cx="1242060" cy="365760"/>
                <wp:effectExtent l="0" t="0" r="15240" b="15240"/>
                <wp:wrapNone/>
                <wp:docPr id="4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060" cy="36576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19857C" id="Oval 19" o:spid="_x0000_s1026" style="position:absolute;margin-left:218.75pt;margin-top:69pt;width:97.8pt;height:28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" strokecolor="red" strokeweight="2pt">
                <v:fill opacity="0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E4B21BF" wp14:editId="1AD71E46">
            <wp:extent cx="5039360" cy="4541520"/>
            <wp:effectExtent l="0" t="0" r="889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45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CD0" w:rsidRDefault="00167CD0" w:rsidP="00C66FC1"/>
    <w:p w:rsidR="00C66FC1" w:rsidRPr="007E28E9" w:rsidRDefault="00C66FC1" w:rsidP="007E28E9">
      <w:pPr>
        <w:pStyle w:val="a9"/>
        <w:numPr>
          <w:ilvl w:val="0"/>
          <w:numId w:val="7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7E28E9">
        <w:rPr>
          <w:rFonts w:ascii="標楷體" w:eastAsia="標楷體" w:hAnsi="標楷體" w:hint="eastAsia"/>
          <w:sz w:val="28"/>
          <w:szCs w:val="28"/>
        </w:rPr>
        <w:lastRenderedPageBreak/>
        <w:t>進入學年度暫估費用報銷輸入畫面後</w:t>
      </w:r>
      <w:r w:rsidR="007E28E9" w:rsidRPr="007E28E9">
        <w:rPr>
          <w:rFonts w:ascii="標楷體" w:eastAsia="標楷體" w:hAnsi="標楷體" w:hint="eastAsia"/>
          <w:sz w:val="28"/>
          <w:szCs w:val="28"/>
        </w:rPr>
        <w:t>:</w:t>
      </w:r>
    </w:p>
    <w:p w:rsidR="00C66FC1" w:rsidRDefault="00F51660" w:rsidP="00F51660">
      <w:pPr>
        <w:spacing w:line="600" w:lineRule="exact"/>
        <w:ind w:leftChars="100" w:left="38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先按F7→於</w:t>
      </w:r>
      <w:proofErr w:type="gramStart"/>
      <w:r w:rsidR="00C66FC1" w:rsidRPr="00511B32">
        <w:rPr>
          <w:rFonts w:ascii="標楷體" w:eastAsia="標楷體" w:hAnsi="標楷體"/>
          <w:b/>
          <w:sz w:val="28"/>
          <w:szCs w:val="28"/>
        </w:rPr>
        <w:t>”</w:t>
      </w:r>
      <w:proofErr w:type="gramEnd"/>
      <w:r w:rsidR="00C53BBD" w:rsidRPr="00511B32">
        <w:rPr>
          <w:rFonts w:ascii="標楷體" w:eastAsia="標楷體" w:hAnsi="標楷體" w:hint="eastAsia"/>
          <w:b/>
          <w:sz w:val="28"/>
          <w:szCs w:val="28"/>
        </w:rPr>
        <w:t>本單編號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欄位</w:t>
      </w:r>
      <w:r w:rsidR="00C66FC1" w:rsidRPr="00511B32">
        <w:rPr>
          <w:rFonts w:ascii="標楷體" w:eastAsia="標楷體" w:hAnsi="標楷體"/>
          <w:b/>
          <w:sz w:val="28"/>
          <w:szCs w:val="28"/>
        </w:rPr>
        <w:t>”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輸入原暫估申請單編號→按F8即可帶出原資料</w:t>
      </w:r>
      <w:r w:rsidR="00AE6E84">
        <w:rPr>
          <w:rFonts w:ascii="標楷體" w:eastAsia="標楷體" w:hAnsi="標楷體" w:hint="eastAsia"/>
          <w:b/>
          <w:sz w:val="28"/>
          <w:szCs w:val="28"/>
        </w:rPr>
        <w:t>，</w:t>
      </w:r>
      <w:r w:rsidR="00C66FC1" w:rsidRPr="00511B32">
        <w:rPr>
          <w:rFonts w:ascii="標楷體" w:eastAsia="標楷體" w:hAnsi="標楷體" w:hint="eastAsia"/>
          <w:sz w:val="28"/>
          <w:szCs w:val="28"/>
        </w:rPr>
        <w:t>再依實際核銷(一般就源輸入方式)修改資料(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請注意是否為員工轉存或電</w:t>
      </w:r>
      <w:r>
        <w:rPr>
          <w:rFonts w:ascii="標楷體" w:eastAsia="標楷體" w:hAnsi="標楷體" w:hint="eastAsia"/>
          <w:b/>
          <w:sz w:val="28"/>
          <w:szCs w:val="28"/>
        </w:rPr>
        <w:t>匯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廠商</w:t>
      </w:r>
      <w:r w:rsidR="00624DDF" w:rsidRPr="00511B32">
        <w:rPr>
          <w:rFonts w:ascii="標楷體" w:eastAsia="標楷體" w:hAnsi="標楷體" w:hint="eastAsia"/>
          <w:b/>
          <w:sz w:val="28"/>
          <w:szCs w:val="28"/>
        </w:rPr>
        <w:t>、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支付方式</w:t>
      </w:r>
      <w:r w:rsidR="00624DDF" w:rsidRPr="00511B32">
        <w:rPr>
          <w:rFonts w:ascii="標楷體" w:eastAsia="標楷體" w:hAnsi="標楷體" w:hint="eastAsia"/>
          <w:b/>
          <w:sz w:val="28"/>
          <w:szCs w:val="28"/>
        </w:rPr>
        <w:t>、</w:t>
      </w:r>
      <w:r w:rsidR="00C53BBD" w:rsidRPr="00511B32">
        <w:rPr>
          <w:rFonts w:ascii="標楷體" w:eastAsia="標楷體" w:hAnsi="標楷體" w:hint="eastAsia"/>
          <w:b/>
          <w:sz w:val="28"/>
          <w:szCs w:val="28"/>
        </w:rPr>
        <w:t>補輸入憑證</w:t>
      </w:r>
      <w:r w:rsidR="00307012" w:rsidRPr="00511B32">
        <w:rPr>
          <w:rFonts w:ascii="標楷體" w:eastAsia="標楷體" w:hAnsi="標楷體" w:hint="eastAsia"/>
          <w:b/>
          <w:sz w:val="28"/>
          <w:szCs w:val="28"/>
        </w:rPr>
        <w:t>、</w:t>
      </w:r>
      <w:r w:rsidR="00C53BBD" w:rsidRPr="00511B32">
        <w:rPr>
          <w:rFonts w:ascii="標楷體" w:eastAsia="標楷體" w:hAnsi="標楷體" w:hint="eastAsia"/>
          <w:b/>
          <w:sz w:val="28"/>
          <w:szCs w:val="28"/>
        </w:rPr>
        <w:t>憑證編號</w:t>
      </w:r>
      <w:r w:rsidR="00307012" w:rsidRPr="00511B32">
        <w:rPr>
          <w:rFonts w:ascii="標楷體" w:eastAsia="標楷體" w:hAnsi="標楷體" w:hint="eastAsia"/>
          <w:b/>
          <w:sz w:val="28"/>
          <w:szCs w:val="28"/>
        </w:rPr>
        <w:t>及憑證廠商</w:t>
      </w:r>
      <w:r w:rsidR="00624DDF" w:rsidRPr="00511B32">
        <w:rPr>
          <w:rFonts w:ascii="標楷體" w:eastAsia="標楷體" w:hAnsi="標楷體" w:hint="eastAsia"/>
          <w:b/>
          <w:sz w:val="28"/>
          <w:szCs w:val="28"/>
        </w:rPr>
        <w:t>、多張發票需一筆一筆輸入</w:t>
      </w:r>
      <w:r w:rsidR="00167CD0" w:rsidRPr="00511B32">
        <w:rPr>
          <w:rFonts w:ascii="標楷體" w:eastAsia="標楷體" w:hAnsi="標楷體" w:hint="eastAsia"/>
          <w:b/>
          <w:sz w:val="28"/>
          <w:szCs w:val="28"/>
        </w:rPr>
        <w:t>，受款人應與暫估單相同不可修改</w:t>
      </w:r>
      <w:r w:rsidR="00C66FC1" w:rsidRPr="00511B32">
        <w:rPr>
          <w:rFonts w:ascii="標楷體" w:eastAsia="標楷體" w:hAnsi="標楷體" w:hint="eastAsia"/>
          <w:sz w:val="28"/>
          <w:szCs w:val="28"/>
        </w:rPr>
        <w:t>)→存檔→列印單據黏貼單1份→連同正本發票、收據及其他相關</w:t>
      </w:r>
      <w:proofErr w:type="gramStart"/>
      <w:r w:rsidR="00C66FC1" w:rsidRPr="00511B32">
        <w:rPr>
          <w:rFonts w:ascii="標楷體" w:eastAsia="標楷體" w:hAnsi="標楷體" w:hint="eastAsia"/>
          <w:sz w:val="28"/>
          <w:szCs w:val="28"/>
        </w:rPr>
        <w:t>附件送計</w:t>
      </w:r>
      <w:proofErr w:type="gramEnd"/>
      <w:r w:rsidR="00C66FC1" w:rsidRPr="00511B32">
        <w:rPr>
          <w:rFonts w:ascii="標楷體" w:eastAsia="標楷體" w:hAnsi="標楷體" w:hint="eastAsia"/>
          <w:sz w:val="28"/>
          <w:szCs w:val="28"/>
        </w:rPr>
        <w:t>室核銷</w:t>
      </w:r>
      <w:r w:rsidR="00666A48" w:rsidRPr="00511B32">
        <w:rPr>
          <w:rFonts w:ascii="標楷體" w:eastAsia="標楷體" w:hAnsi="標楷體" w:hint="eastAsia"/>
          <w:sz w:val="28"/>
          <w:szCs w:val="28"/>
        </w:rPr>
        <w:t>。</w:t>
      </w:r>
    </w:p>
    <w:p w:rsidR="00666A48" w:rsidRDefault="00666A48" w:rsidP="00F51660">
      <w:pPr>
        <w:spacing w:line="600" w:lineRule="exact"/>
        <w:ind w:left="364" w:hangingChars="130" w:hanging="364"/>
        <w:jc w:val="both"/>
        <w:rPr>
          <w:rFonts w:ascii="標楷體" w:eastAsia="標楷體" w:hAnsi="標楷體"/>
          <w:b/>
          <w:noProof/>
          <w:sz w:val="28"/>
          <w:szCs w:val="28"/>
        </w:rPr>
      </w:pP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2.暫估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費用報銷</w:t>
      </w: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單請依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規定之</w:t>
      </w: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核決權限呈核完成後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於</w:t>
      </w:r>
      <w:r w:rsidR="00F51660">
        <w:rPr>
          <w:rFonts w:ascii="標楷體" w:eastAsia="標楷體" w:hAnsi="標楷體" w:hint="eastAsia"/>
          <w:b/>
          <w:noProof/>
          <w:sz w:val="28"/>
          <w:szCs w:val="28"/>
        </w:rPr>
        <w:t xml:space="preserve">  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1</w:t>
      </w:r>
      <w:r w:rsidR="00C90B4B">
        <w:rPr>
          <w:rFonts w:ascii="標楷體" w:eastAsia="標楷體" w:hAnsi="標楷體" w:hint="eastAsia"/>
          <w:b/>
          <w:noProof/>
          <w:sz w:val="28"/>
          <w:szCs w:val="28"/>
        </w:rPr>
        <w:t>1</w:t>
      </w:r>
      <w:r w:rsidR="009D4EEA">
        <w:rPr>
          <w:rFonts w:ascii="標楷體" w:eastAsia="標楷體" w:hAnsi="標楷體" w:hint="eastAsia"/>
          <w:b/>
          <w:noProof/>
          <w:sz w:val="28"/>
          <w:szCs w:val="28"/>
        </w:rPr>
        <w:t>3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.08.2</w:t>
      </w:r>
      <w:r w:rsidR="009D4EEA">
        <w:rPr>
          <w:rFonts w:ascii="標楷體" w:eastAsia="標楷體" w:hAnsi="標楷體" w:hint="eastAsia"/>
          <w:b/>
          <w:noProof/>
          <w:sz w:val="28"/>
          <w:szCs w:val="28"/>
        </w:rPr>
        <w:t>8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(</w:t>
      </w:r>
      <w:r w:rsidR="009D4EEA">
        <w:rPr>
          <w:rFonts w:ascii="標楷體" w:eastAsia="標楷體" w:hAnsi="標楷體" w:hint="eastAsia"/>
          <w:b/>
          <w:noProof/>
          <w:sz w:val="28"/>
          <w:szCs w:val="28"/>
        </w:rPr>
        <w:t>三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)前送達</w:t>
      </w: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會計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沖銷，逾期</w:t>
      </w:r>
      <w:r w:rsidR="00657815">
        <w:rPr>
          <w:rFonts w:ascii="標楷體" w:eastAsia="標楷體" w:hAnsi="標楷體" w:hint="eastAsia"/>
          <w:b/>
          <w:noProof/>
          <w:sz w:val="28"/>
          <w:szCs w:val="28"/>
        </w:rPr>
        <w:t>請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送校長室核簽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。</w:t>
      </w:r>
    </w:p>
    <w:p w:rsidR="004D123F" w:rsidRPr="00AE6E84" w:rsidRDefault="001672C1" w:rsidP="006C550B">
      <w:pPr>
        <w:spacing w:line="600" w:lineRule="exact"/>
        <w:ind w:left="280" w:hangingChars="100" w:hanging="280"/>
        <w:jc w:val="both"/>
        <w:rPr>
          <w:rFonts w:ascii="標楷體" w:eastAsia="標楷體" w:hAnsi="標楷體"/>
          <w:noProof/>
          <w:sz w:val="28"/>
          <w:szCs w:val="28"/>
        </w:rPr>
      </w:pPr>
      <w:r w:rsidRPr="00821A89">
        <w:rPr>
          <w:rFonts w:ascii="標楷體" w:eastAsia="標楷體" w:hAnsi="標楷體" w:hint="eastAsia"/>
          <w:noProof/>
          <w:sz w:val="28"/>
          <w:szCs w:val="28"/>
        </w:rPr>
        <w:t>3.</w:t>
      </w:r>
      <w:r w:rsidR="00114CC8" w:rsidRPr="00AE6E84">
        <w:rPr>
          <w:rFonts w:ascii="標楷體" w:eastAsia="標楷體" w:hAnsi="標楷體" w:hint="eastAsia"/>
          <w:noProof/>
          <w:sz w:val="28"/>
          <w:szCs w:val="28"/>
        </w:rPr>
        <w:t>「</w:t>
      </w:r>
      <w:r w:rsidRPr="00AE6E84">
        <w:rPr>
          <w:rFonts w:ascii="標楷體" w:eastAsia="標楷體" w:hAnsi="標楷體" w:hint="eastAsia"/>
          <w:noProof/>
          <w:sz w:val="28"/>
          <w:szCs w:val="28"/>
        </w:rPr>
        <w:t>費用暫估明細表</w:t>
      </w:r>
      <w:r w:rsidR="00114CC8" w:rsidRPr="00AE6E84">
        <w:rPr>
          <w:rFonts w:ascii="標楷體" w:eastAsia="標楷體" w:hAnsi="標楷體" w:hint="eastAsia"/>
          <w:noProof/>
          <w:sz w:val="28"/>
          <w:szCs w:val="28"/>
        </w:rPr>
        <w:t>」</w:t>
      </w:r>
      <w:r w:rsidR="00AE6E84" w:rsidRPr="00AE6E84">
        <w:rPr>
          <w:rFonts w:ascii="標楷體" w:eastAsia="標楷體" w:hAnsi="標楷體" w:hint="eastAsia"/>
          <w:noProof/>
          <w:sz w:val="28"/>
          <w:szCs w:val="28"/>
        </w:rPr>
        <w:t>:</w:t>
      </w:r>
    </w:p>
    <w:p w:rsidR="001672C1" w:rsidRPr="00AE6E84" w:rsidRDefault="004D123F" w:rsidP="006C550B">
      <w:pPr>
        <w:spacing w:line="600" w:lineRule="exact"/>
        <w:ind w:left="280" w:hangingChars="100" w:hanging="280"/>
        <w:jc w:val="both"/>
        <w:rPr>
          <w:rFonts w:ascii="標楷體" w:eastAsia="標楷體" w:hAnsi="標楷體"/>
          <w:noProof/>
          <w:sz w:val="28"/>
          <w:szCs w:val="28"/>
        </w:rPr>
      </w:pPr>
      <w:r w:rsidRPr="00AE6E84">
        <w:rPr>
          <w:rFonts w:ascii="標楷體" w:eastAsia="標楷體" w:hAnsi="標楷體" w:hint="eastAsia"/>
          <w:noProof/>
          <w:sz w:val="28"/>
          <w:szCs w:val="28"/>
        </w:rPr>
        <w:t xml:space="preserve">   </w:t>
      </w:r>
      <w:r w:rsidR="001672C1" w:rsidRPr="00AE6E84">
        <w:rPr>
          <w:rFonts w:ascii="標楷體" w:eastAsia="標楷體" w:hAnsi="標楷體" w:hint="eastAsia"/>
          <w:noProof/>
          <w:sz w:val="28"/>
          <w:szCs w:val="28"/>
        </w:rPr>
        <w:t>請至會計室</w:t>
      </w:r>
      <w:r w:rsidR="007E28E9" w:rsidRPr="00AE6E84">
        <w:rPr>
          <w:rFonts w:ascii="標楷體" w:eastAsia="標楷體" w:hAnsi="標楷體" w:hint="eastAsia"/>
          <w:sz w:val="28"/>
          <w:szCs w:val="28"/>
        </w:rPr>
        <w:t>/</w:t>
      </w:r>
      <w:r w:rsidR="001672C1" w:rsidRPr="00AE6E84">
        <w:rPr>
          <w:rFonts w:ascii="標楷體" w:eastAsia="標楷體" w:hAnsi="標楷體" w:hint="eastAsia"/>
          <w:sz w:val="28"/>
          <w:szCs w:val="28"/>
        </w:rPr>
        <w:t>表單</w:t>
      </w:r>
      <w:r w:rsidRPr="00AE6E84">
        <w:rPr>
          <w:rFonts w:ascii="標楷體" w:eastAsia="標楷體" w:hAnsi="標楷體" w:hint="eastAsia"/>
          <w:sz w:val="28"/>
          <w:szCs w:val="28"/>
        </w:rPr>
        <w:t>下載</w:t>
      </w:r>
      <w:r w:rsidR="007E28E9" w:rsidRPr="00AE6E84">
        <w:rPr>
          <w:rFonts w:ascii="標楷體" w:eastAsia="標楷體" w:hAnsi="標楷體" w:hint="eastAsia"/>
          <w:sz w:val="28"/>
          <w:szCs w:val="28"/>
        </w:rPr>
        <w:t>/</w:t>
      </w:r>
      <w:r w:rsidR="001672C1" w:rsidRPr="00AE6E84">
        <w:rPr>
          <w:rFonts w:ascii="標楷體" w:eastAsia="標楷體" w:hAnsi="標楷體" w:hint="eastAsia"/>
          <w:sz w:val="28"/>
          <w:szCs w:val="28"/>
        </w:rPr>
        <w:t>其他表單</w:t>
      </w:r>
      <w:r w:rsidRPr="00AE6E84">
        <w:rPr>
          <w:rFonts w:ascii="標楷體" w:eastAsia="標楷體" w:hAnsi="標楷體" w:hint="eastAsia"/>
          <w:sz w:val="28"/>
          <w:szCs w:val="28"/>
        </w:rPr>
        <w:t>/「</w:t>
      </w:r>
      <w:r w:rsidRPr="00AE6E84">
        <w:rPr>
          <w:rFonts w:ascii="標楷體" w:eastAsia="標楷體" w:hAnsi="標楷體" w:hint="eastAsia"/>
          <w:noProof/>
          <w:sz w:val="28"/>
          <w:szCs w:val="28"/>
        </w:rPr>
        <w:t>費用暫估明細表</w:t>
      </w:r>
      <w:r w:rsidRPr="00AE6E84">
        <w:rPr>
          <w:rFonts w:ascii="標楷體" w:eastAsia="標楷體" w:hAnsi="標楷體"/>
          <w:noProof/>
          <w:sz w:val="28"/>
          <w:szCs w:val="28"/>
        </w:rPr>
        <w:t>」</w:t>
      </w:r>
      <w:r w:rsidR="001672C1" w:rsidRPr="00AE6E84">
        <w:rPr>
          <w:rFonts w:ascii="標楷體" w:eastAsia="標楷體" w:hAnsi="標楷體" w:hint="eastAsia"/>
          <w:sz w:val="28"/>
          <w:szCs w:val="28"/>
        </w:rPr>
        <w:t>下載</w:t>
      </w:r>
      <w:r w:rsidR="007E28E9" w:rsidRPr="00AE6E84">
        <w:rPr>
          <w:rFonts w:ascii="標楷體" w:eastAsia="標楷體" w:hAnsi="標楷體" w:hint="eastAsia"/>
          <w:sz w:val="28"/>
          <w:szCs w:val="28"/>
        </w:rPr>
        <w:t>。</w:t>
      </w:r>
    </w:p>
    <w:p w:rsidR="004D123F" w:rsidRDefault="00882661" w:rsidP="006C550B">
      <w:pPr>
        <w:spacing w:line="600" w:lineRule="exact"/>
        <w:ind w:left="420" w:hangingChars="150" w:hanging="420"/>
        <w:jc w:val="both"/>
        <w:rPr>
          <w:rFonts w:ascii="標楷體" w:eastAsia="標楷體" w:hAnsi="標楷體"/>
          <w:b/>
          <w:sz w:val="28"/>
          <w:szCs w:val="28"/>
        </w:rPr>
      </w:pPr>
      <w:r w:rsidRPr="00AE6E84">
        <w:rPr>
          <w:rFonts w:ascii="標楷體" w:eastAsia="標楷體" w:hAnsi="標楷體" w:hint="eastAsia"/>
          <w:sz w:val="28"/>
          <w:szCs w:val="28"/>
        </w:rPr>
        <w:t>4.</w:t>
      </w:r>
      <w:r w:rsidR="00114CC8" w:rsidRPr="00AE6E84">
        <w:rPr>
          <w:rFonts w:ascii="標楷體" w:eastAsia="標楷體" w:hAnsi="標楷體" w:hint="eastAsia"/>
          <w:sz w:val="28"/>
          <w:szCs w:val="28"/>
        </w:rPr>
        <w:t>「</w:t>
      </w:r>
      <w:r w:rsidRPr="00AE6E84">
        <w:rPr>
          <w:rFonts w:ascii="標楷體" w:eastAsia="標楷體" w:hAnsi="標楷體" w:hint="eastAsia"/>
          <w:sz w:val="28"/>
          <w:szCs w:val="28"/>
        </w:rPr>
        <w:t>學年度費用暫估操作說明及決算說明</w:t>
      </w:r>
      <w:r w:rsidR="00114CC8" w:rsidRPr="00AE6E84">
        <w:rPr>
          <w:rFonts w:ascii="標楷體" w:eastAsia="標楷體" w:hAnsi="標楷體" w:hint="eastAsia"/>
          <w:sz w:val="28"/>
          <w:szCs w:val="28"/>
        </w:rPr>
        <w:t>」</w:t>
      </w:r>
      <w:r w:rsidR="00AE6E84">
        <w:rPr>
          <w:rFonts w:ascii="標楷體" w:eastAsia="標楷體" w:hAnsi="標楷體" w:hint="eastAsia"/>
          <w:b/>
          <w:sz w:val="28"/>
          <w:szCs w:val="28"/>
        </w:rPr>
        <w:t>:</w:t>
      </w:r>
    </w:p>
    <w:p w:rsidR="00666A48" w:rsidRPr="00666A48" w:rsidRDefault="004D123F" w:rsidP="006C550B">
      <w:pPr>
        <w:spacing w:line="600" w:lineRule="exact"/>
        <w:ind w:left="420" w:hangingChars="150" w:hanging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  </w:t>
      </w:r>
      <w:r w:rsidR="00882661" w:rsidRPr="00821A89">
        <w:rPr>
          <w:rFonts w:ascii="標楷體" w:eastAsia="標楷體" w:hAnsi="標楷體" w:hint="eastAsia"/>
          <w:noProof/>
          <w:sz w:val="28"/>
          <w:szCs w:val="28"/>
        </w:rPr>
        <w:t>請至會計室</w:t>
      </w:r>
      <w:r w:rsidR="007E28E9">
        <w:rPr>
          <w:rFonts w:ascii="標楷體" w:eastAsia="標楷體" w:hAnsi="標楷體" w:hint="eastAsia"/>
          <w:noProof/>
          <w:sz w:val="28"/>
          <w:szCs w:val="28"/>
        </w:rPr>
        <w:t>/</w:t>
      </w:r>
      <w:r>
        <w:rPr>
          <w:rFonts w:ascii="標楷體" w:eastAsia="標楷體" w:hAnsi="標楷體" w:hint="eastAsia"/>
          <w:noProof/>
          <w:sz w:val="28"/>
          <w:szCs w:val="28"/>
        </w:rPr>
        <w:t>費用核銷</w:t>
      </w:r>
      <w:r w:rsidR="0056203B">
        <w:rPr>
          <w:rFonts w:ascii="標楷體" w:eastAsia="標楷體" w:hAnsi="標楷體" w:hint="eastAsia"/>
          <w:sz w:val="28"/>
          <w:szCs w:val="28"/>
        </w:rPr>
        <w:t>操作說明</w:t>
      </w:r>
      <w:r w:rsidR="007E28E9">
        <w:rPr>
          <w:rFonts w:ascii="標楷體" w:eastAsia="標楷體" w:hAnsi="標楷體" w:hint="eastAsia"/>
          <w:sz w:val="28"/>
          <w:szCs w:val="28"/>
        </w:rPr>
        <w:t>/</w:t>
      </w:r>
      <w:r w:rsidR="0056203B">
        <w:rPr>
          <w:rFonts w:ascii="標楷體" w:eastAsia="標楷體" w:hAnsi="標楷體" w:hint="eastAsia"/>
          <w:sz w:val="28"/>
          <w:szCs w:val="28"/>
        </w:rPr>
        <w:t>ERP</w:t>
      </w:r>
      <w:r>
        <w:rPr>
          <w:rFonts w:ascii="標楷體" w:eastAsia="標楷體" w:hAnsi="標楷體" w:hint="eastAsia"/>
          <w:sz w:val="28"/>
          <w:szCs w:val="28"/>
        </w:rPr>
        <w:t>操作手冊/「</w:t>
      </w:r>
      <w:r w:rsidRPr="004D123F">
        <w:rPr>
          <w:rFonts w:ascii="標楷體" w:eastAsia="標楷體" w:hAnsi="標楷體" w:hint="eastAsia"/>
          <w:sz w:val="28"/>
          <w:szCs w:val="28"/>
        </w:rPr>
        <w:t>學年度費用暫估操作說明及決算說明」</w:t>
      </w:r>
      <w:r w:rsidR="00882661" w:rsidRPr="00821A89">
        <w:rPr>
          <w:rFonts w:ascii="標楷體" w:eastAsia="標楷體" w:hAnsi="標楷體" w:hint="eastAsia"/>
          <w:sz w:val="28"/>
          <w:szCs w:val="28"/>
        </w:rPr>
        <w:t>下載</w:t>
      </w:r>
      <w:r w:rsidR="00085B0D">
        <w:rPr>
          <w:rFonts w:ascii="標楷體" w:eastAsia="標楷體" w:hAnsi="標楷體" w:hint="eastAsia"/>
          <w:sz w:val="28"/>
          <w:szCs w:val="28"/>
        </w:rPr>
        <w:t>。</w:t>
      </w:r>
    </w:p>
    <w:sectPr w:rsidR="00666A48" w:rsidRPr="00666A48" w:rsidSect="001173E7">
      <w:pgSz w:w="11906" w:h="16838"/>
      <w:pgMar w:top="1440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CE9" w:rsidRDefault="000D6CE9" w:rsidP="0010623E">
      <w:r>
        <w:separator/>
      </w:r>
    </w:p>
  </w:endnote>
  <w:endnote w:type="continuationSeparator" w:id="0">
    <w:p w:rsidR="000D6CE9" w:rsidRDefault="000D6CE9" w:rsidP="0010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ew Gulim">
    <w:charset w:val="81"/>
    <w:family w:val="roman"/>
    <w:pitch w:val="variable"/>
    <w:sig w:usb0="B00002AF" w:usb1="7B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CE9" w:rsidRDefault="000D6CE9" w:rsidP="0010623E">
      <w:r>
        <w:separator/>
      </w:r>
    </w:p>
  </w:footnote>
  <w:footnote w:type="continuationSeparator" w:id="0">
    <w:p w:rsidR="000D6CE9" w:rsidRDefault="000D6CE9" w:rsidP="00106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936"/>
    <w:multiLevelType w:val="hybridMultilevel"/>
    <w:tmpl w:val="6F1883DE"/>
    <w:lvl w:ilvl="0" w:tplc="11F8A72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7F15CA3"/>
    <w:multiLevelType w:val="hybridMultilevel"/>
    <w:tmpl w:val="B09E4A2C"/>
    <w:lvl w:ilvl="0" w:tplc="E250D1A2">
      <w:start w:val="1"/>
      <w:numFmt w:val="taiwaneseCountingThousand"/>
      <w:lvlText w:val="%1、"/>
      <w:lvlJc w:val="left"/>
      <w:pPr>
        <w:ind w:left="29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35" w:hanging="480"/>
      </w:pPr>
    </w:lvl>
    <w:lvl w:ilvl="2" w:tplc="0409001B" w:tentative="1">
      <w:start w:val="1"/>
      <w:numFmt w:val="lowerRoman"/>
      <w:lvlText w:val="%3."/>
      <w:lvlJc w:val="right"/>
      <w:pPr>
        <w:ind w:left="1015" w:hanging="480"/>
      </w:pPr>
    </w:lvl>
    <w:lvl w:ilvl="3" w:tplc="0409000F" w:tentative="1">
      <w:start w:val="1"/>
      <w:numFmt w:val="decimal"/>
      <w:lvlText w:val="%4."/>
      <w:lvlJc w:val="left"/>
      <w:pPr>
        <w:ind w:left="1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5" w:hanging="480"/>
      </w:pPr>
    </w:lvl>
    <w:lvl w:ilvl="5" w:tplc="0409001B" w:tentative="1">
      <w:start w:val="1"/>
      <w:numFmt w:val="lowerRoman"/>
      <w:lvlText w:val="%6."/>
      <w:lvlJc w:val="right"/>
      <w:pPr>
        <w:ind w:left="2455" w:hanging="480"/>
      </w:pPr>
    </w:lvl>
    <w:lvl w:ilvl="6" w:tplc="0409000F" w:tentative="1">
      <w:start w:val="1"/>
      <w:numFmt w:val="decimal"/>
      <w:lvlText w:val="%7."/>
      <w:lvlJc w:val="left"/>
      <w:pPr>
        <w:ind w:left="2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5" w:hanging="480"/>
      </w:pPr>
    </w:lvl>
    <w:lvl w:ilvl="8" w:tplc="0409001B" w:tentative="1">
      <w:start w:val="1"/>
      <w:numFmt w:val="lowerRoman"/>
      <w:lvlText w:val="%9."/>
      <w:lvlJc w:val="right"/>
      <w:pPr>
        <w:ind w:left="3895" w:hanging="480"/>
      </w:pPr>
    </w:lvl>
  </w:abstractNum>
  <w:abstractNum w:abstractNumId="2" w15:restartNumberingAfterBreak="0">
    <w:nsid w:val="12A872EF"/>
    <w:multiLevelType w:val="hybridMultilevel"/>
    <w:tmpl w:val="EB76B726"/>
    <w:lvl w:ilvl="0" w:tplc="6F50EBB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B14C1A"/>
    <w:multiLevelType w:val="hybridMultilevel"/>
    <w:tmpl w:val="57A6126E"/>
    <w:lvl w:ilvl="0" w:tplc="BC1E5F52">
      <w:start w:val="1"/>
      <w:numFmt w:val="taiwaneseCountingThousand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0231121"/>
    <w:multiLevelType w:val="hybridMultilevel"/>
    <w:tmpl w:val="03AC577A"/>
    <w:lvl w:ilvl="0" w:tplc="5BDEA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1B40CEF"/>
    <w:multiLevelType w:val="hybridMultilevel"/>
    <w:tmpl w:val="FE80F71E"/>
    <w:lvl w:ilvl="0" w:tplc="23B43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7DD3AC9"/>
    <w:multiLevelType w:val="hybridMultilevel"/>
    <w:tmpl w:val="1C1486BA"/>
    <w:lvl w:ilvl="0" w:tplc="CAEE851C">
      <w:start w:val="1"/>
      <w:numFmt w:val="taiwaneseCountingThousand"/>
      <w:lvlText w:val="%1、"/>
      <w:lvlJc w:val="left"/>
      <w:pPr>
        <w:ind w:left="86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7" w15:restartNumberingAfterBreak="0">
    <w:nsid w:val="78BC038C"/>
    <w:multiLevelType w:val="hybridMultilevel"/>
    <w:tmpl w:val="821842D6"/>
    <w:lvl w:ilvl="0" w:tplc="F1E21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 opacity="0"/>
      <v:stroke 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55"/>
    <w:rsid w:val="00001718"/>
    <w:rsid w:val="000106E7"/>
    <w:rsid w:val="00056600"/>
    <w:rsid w:val="00056ACD"/>
    <w:rsid w:val="00082DE9"/>
    <w:rsid w:val="00085B0D"/>
    <w:rsid w:val="000A5384"/>
    <w:rsid w:val="000B31D1"/>
    <w:rsid w:val="000C0A3F"/>
    <w:rsid w:val="000C5619"/>
    <w:rsid w:val="000D128F"/>
    <w:rsid w:val="000D1CAA"/>
    <w:rsid w:val="000D448F"/>
    <w:rsid w:val="000D6CE9"/>
    <w:rsid w:val="000E308C"/>
    <w:rsid w:val="000E6F97"/>
    <w:rsid w:val="001057C3"/>
    <w:rsid w:val="0010623E"/>
    <w:rsid w:val="00114CC8"/>
    <w:rsid w:val="001173E7"/>
    <w:rsid w:val="001541D2"/>
    <w:rsid w:val="001672C1"/>
    <w:rsid w:val="00167CD0"/>
    <w:rsid w:val="00174026"/>
    <w:rsid w:val="001757B9"/>
    <w:rsid w:val="001A7B87"/>
    <w:rsid w:val="001B106A"/>
    <w:rsid w:val="001B14A8"/>
    <w:rsid w:val="001C1CF2"/>
    <w:rsid w:val="001D6B8C"/>
    <w:rsid w:val="001E03A9"/>
    <w:rsid w:val="001F356C"/>
    <w:rsid w:val="001F58B2"/>
    <w:rsid w:val="002143CF"/>
    <w:rsid w:val="0021657D"/>
    <w:rsid w:val="00221EB8"/>
    <w:rsid w:val="00240219"/>
    <w:rsid w:val="002521FD"/>
    <w:rsid w:val="00253727"/>
    <w:rsid w:val="0026510E"/>
    <w:rsid w:val="00276E85"/>
    <w:rsid w:val="00296E40"/>
    <w:rsid w:val="002A01F9"/>
    <w:rsid w:val="002A2B30"/>
    <w:rsid w:val="002A4A26"/>
    <w:rsid w:val="002B03FB"/>
    <w:rsid w:val="002D251B"/>
    <w:rsid w:val="002D2543"/>
    <w:rsid w:val="002E7513"/>
    <w:rsid w:val="002F2193"/>
    <w:rsid w:val="003043D4"/>
    <w:rsid w:val="00307012"/>
    <w:rsid w:val="00336856"/>
    <w:rsid w:val="00340650"/>
    <w:rsid w:val="00341C2D"/>
    <w:rsid w:val="003454A3"/>
    <w:rsid w:val="0036285D"/>
    <w:rsid w:val="00371E24"/>
    <w:rsid w:val="00385AEA"/>
    <w:rsid w:val="003B13C2"/>
    <w:rsid w:val="003B57A1"/>
    <w:rsid w:val="003D4857"/>
    <w:rsid w:val="003D534F"/>
    <w:rsid w:val="003F3E7F"/>
    <w:rsid w:val="003F7511"/>
    <w:rsid w:val="003F7E23"/>
    <w:rsid w:val="00403431"/>
    <w:rsid w:val="00413961"/>
    <w:rsid w:val="00425956"/>
    <w:rsid w:val="00426872"/>
    <w:rsid w:val="004268DD"/>
    <w:rsid w:val="004310AD"/>
    <w:rsid w:val="00436DCB"/>
    <w:rsid w:val="00440437"/>
    <w:rsid w:val="004617E4"/>
    <w:rsid w:val="00484B19"/>
    <w:rsid w:val="00490BF2"/>
    <w:rsid w:val="004A0E65"/>
    <w:rsid w:val="004C6CBE"/>
    <w:rsid w:val="004D123F"/>
    <w:rsid w:val="004E735F"/>
    <w:rsid w:val="004F0ADE"/>
    <w:rsid w:val="00510FED"/>
    <w:rsid w:val="00511B32"/>
    <w:rsid w:val="00552E3B"/>
    <w:rsid w:val="0056203B"/>
    <w:rsid w:val="005730C8"/>
    <w:rsid w:val="005A4A25"/>
    <w:rsid w:val="005A525F"/>
    <w:rsid w:val="005B4CDD"/>
    <w:rsid w:val="005C0755"/>
    <w:rsid w:val="005D114F"/>
    <w:rsid w:val="005E5329"/>
    <w:rsid w:val="00616C9D"/>
    <w:rsid w:val="00624DDF"/>
    <w:rsid w:val="006321EF"/>
    <w:rsid w:val="00635B48"/>
    <w:rsid w:val="00654EEB"/>
    <w:rsid w:val="00657815"/>
    <w:rsid w:val="00663A55"/>
    <w:rsid w:val="00666A48"/>
    <w:rsid w:val="006845D5"/>
    <w:rsid w:val="00696958"/>
    <w:rsid w:val="006B054F"/>
    <w:rsid w:val="006B0DCF"/>
    <w:rsid w:val="006B3243"/>
    <w:rsid w:val="006C550B"/>
    <w:rsid w:val="006F16AF"/>
    <w:rsid w:val="006F246D"/>
    <w:rsid w:val="006F268E"/>
    <w:rsid w:val="00707F2A"/>
    <w:rsid w:val="007121D1"/>
    <w:rsid w:val="00734405"/>
    <w:rsid w:val="007346B3"/>
    <w:rsid w:val="00745180"/>
    <w:rsid w:val="00771A77"/>
    <w:rsid w:val="007A28E4"/>
    <w:rsid w:val="007A77D0"/>
    <w:rsid w:val="007B4744"/>
    <w:rsid w:val="007C405E"/>
    <w:rsid w:val="007C4AF4"/>
    <w:rsid w:val="007E1859"/>
    <w:rsid w:val="007E28E9"/>
    <w:rsid w:val="007E5E55"/>
    <w:rsid w:val="00806E3A"/>
    <w:rsid w:val="008118B1"/>
    <w:rsid w:val="00813502"/>
    <w:rsid w:val="00817238"/>
    <w:rsid w:val="00821A89"/>
    <w:rsid w:val="008401A9"/>
    <w:rsid w:val="00853D46"/>
    <w:rsid w:val="008555FE"/>
    <w:rsid w:val="0086754F"/>
    <w:rsid w:val="00882661"/>
    <w:rsid w:val="008A65A3"/>
    <w:rsid w:val="008B1E5D"/>
    <w:rsid w:val="008B76F4"/>
    <w:rsid w:val="008E7EA4"/>
    <w:rsid w:val="008F27E3"/>
    <w:rsid w:val="00917E3A"/>
    <w:rsid w:val="00932D5B"/>
    <w:rsid w:val="00955590"/>
    <w:rsid w:val="0096382D"/>
    <w:rsid w:val="0096512D"/>
    <w:rsid w:val="00975E25"/>
    <w:rsid w:val="00981754"/>
    <w:rsid w:val="009844ED"/>
    <w:rsid w:val="00985B05"/>
    <w:rsid w:val="00995FA7"/>
    <w:rsid w:val="009B459F"/>
    <w:rsid w:val="009D4EEA"/>
    <w:rsid w:val="00A1380D"/>
    <w:rsid w:val="00A51FCA"/>
    <w:rsid w:val="00A63BD8"/>
    <w:rsid w:val="00A710D0"/>
    <w:rsid w:val="00A71A74"/>
    <w:rsid w:val="00A9546F"/>
    <w:rsid w:val="00AA1F9A"/>
    <w:rsid w:val="00AD31BE"/>
    <w:rsid w:val="00AD6C90"/>
    <w:rsid w:val="00AE6E84"/>
    <w:rsid w:val="00AF484F"/>
    <w:rsid w:val="00AF532B"/>
    <w:rsid w:val="00AF6C1B"/>
    <w:rsid w:val="00B003D6"/>
    <w:rsid w:val="00B00556"/>
    <w:rsid w:val="00B12F6D"/>
    <w:rsid w:val="00B30CD6"/>
    <w:rsid w:val="00B34E91"/>
    <w:rsid w:val="00B40449"/>
    <w:rsid w:val="00B41B46"/>
    <w:rsid w:val="00B42ED1"/>
    <w:rsid w:val="00B47283"/>
    <w:rsid w:val="00B611FC"/>
    <w:rsid w:val="00B65C73"/>
    <w:rsid w:val="00B71956"/>
    <w:rsid w:val="00B75C6E"/>
    <w:rsid w:val="00BA4E25"/>
    <w:rsid w:val="00BA603C"/>
    <w:rsid w:val="00BC5EF4"/>
    <w:rsid w:val="00BD139A"/>
    <w:rsid w:val="00BD4380"/>
    <w:rsid w:val="00BD6C25"/>
    <w:rsid w:val="00BE0157"/>
    <w:rsid w:val="00BE51E1"/>
    <w:rsid w:val="00BE54A1"/>
    <w:rsid w:val="00BE6F6E"/>
    <w:rsid w:val="00BF3D8E"/>
    <w:rsid w:val="00C132FC"/>
    <w:rsid w:val="00C21412"/>
    <w:rsid w:val="00C4102C"/>
    <w:rsid w:val="00C5173B"/>
    <w:rsid w:val="00C53BBD"/>
    <w:rsid w:val="00C55670"/>
    <w:rsid w:val="00C66FC1"/>
    <w:rsid w:val="00C90B4B"/>
    <w:rsid w:val="00CA54E8"/>
    <w:rsid w:val="00CA6360"/>
    <w:rsid w:val="00CA72A3"/>
    <w:rsid w:val="00CB5313"/>
    <w:rsid w:val="00CC6D04"/>
    <w:rsid w:val="00CD78E3"/>
    <w:rsid w:val="00CE34EE"/>
    <w:rsid w:val="00CF112D"/>
    <w:rsid w:val="00CF2009"/>
    <w:rsid w:val="00CF6D50"/>
    <w:rsid w:val="00CF7A58"/>
    <w:rsid w:val="00D05833"/>
    <w:rsid w:val="00D23CAC"/>
    <w:rsid w:val="00D47EFD"/>
    <w:rsid w:val="00D874E4"/>
    <w:rsid w:val="00D931F8"/>
    <w:rsid w:val="00D9416C"/>
    <w:rsid w:val="00DC3CD9"/>
    <w:rsid w:val="00DC63CC"/>
    <w:rsid w:val="00DD61A6"/>
    <w:rsid w:val="00DD77DD"/>
    <w:rsid w:val="00DE3907"/>
    <w:rsid w:val="00DF640E"/>
    <w:rsid w:val="00E23775"/>
    <w:rsid w:val="00E33B5B"/>
    <w:rsid w:val="00E33CB2"/>
    <w:rsid w:val="00E34B2C"/>
    <w:rsid w:val="00E424D5"/>
    <w:rsid w:val="00E43F58"/>
    <w:rsid w:val="00E443C2"/>
    <w:rsid w:val="00E444C9"/>
    <w:rsid w:val="00E45E48"/>
    <w:rsid w:val="00E57EB4"/>
    <w:rsid w:val="00E618B7"/>
    <w:rsid w:val="00E8423B"/>
    <w:rsid w:val="00E85C19"/>
    <w:rsid w:val="00E97954"/>
    <w:rsid w:val="00EB2DDB"/>
    <w:rsid w:val="00ED16B2"/>
    <w:rsid w:val="00EF10ED"/>
    <w:rsid w:val="00F01DF2"/>
    <w:rsid w:val="00F1228E"/>
    <w:rsid w:val="00F51660"/>
    <w:rsid w:val="00F629F3"/>
    <w:rsid w:val="00F741D0"/>
    <w:rsid w:val="00F879ED"/>
    <w:rsid w:val="00F92E9D"/>
    <w:rsid w:val="00F9703C"/>
    <w:rsid w:val="00FA1FF6"/>
    <w:rsid w:val="00FB07E7"/>
    <w:rsid w:val="00FB3EA0"/>
    <w:rsid w:val="00FB756B"/>
    <w:rsid w:val="00FC60E9"/>
    <w:rsid w:val="00F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red">
      <v:fill color="white" opacity="0"/>
      <v:stroke color="red"/>
    </o:shapedefaults>
    <o:shapelayout v:ext="edit">
      <o:idmap v:ext="edit" data="1"/>
    </o:shapelayout>
  </w:shapeDefaults>
  <w:decimalSymbol w:val="."/>
  <w:listSeparator w:val=","/>
  <w14:docId w14:val="145B7EA5"/>
  <w15:chartTrackingRefBased/>
  <w15:docId w15:val="{9B3F6112-4EDA-448C-9F58-09FA8A56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438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755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5C0755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6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10623E"/>
    <w:rPr>
      <w:kern w:val="2"/>
    </w:rPr>
  </w:style>
  <w:style w:type="paragraph" w:styleId="a7">
    <w:name w:val="footer"/>
    <w:basedOn w:val="a"/>
    <w:link w:val="a8"/>
    <w:uiPriority w:val="99"/>
    <w:unhideWhenUsed/>
    <w:rsid w:val="00106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10623E"/>
    <w:rPr>
      <w:kern w:val="2"/>
    </w:rPr>
  </w:style>
  <w:style w:type="paragraph" w:styleId="Web">
    <w:name w:val="Normal (Web)"/>
    <w:basedOn w:val="a"/>
    <w:uiPriority w:val="99"/>
    <w:unhideWhenUsed/>
    <w:rsid w:val="007121D1"/>
    <w:pPr>
      <w:widowControl/>
      <w:spacing w:before="150" w:after="150"/>
    </w:pPr>
    <w:rPr>
      <w:rFonts w:ascii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F6D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7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8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46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6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25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283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11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545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684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437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9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7518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945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983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233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6462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6439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77EAF-2EE2-4D8E-B4E6-EE3296A2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255</Words>
  <Characters>1457</Characters>
  <Application>Microsoft Office Word</Application>
  <DocSecurity>0</DocSecurity>
  <Lines>12</Lines>
  <Paragraphs>3</Paragraphs>
  <ScaleCrop>false</ScaleCrop>
  <Company>CGUST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F000000187</dc:creator>
  <cp:keywords/>
  <cp:lastModifiedBy>F000000440/謝麗玲</cp:lastModifiedBy>
  <cp:revision>26</cp:revision>
  <cp:lastPrinted>2024-06-06T02:10:00Z</cp:lastPrinted>
  <dcterms:created xsi:type="dcterms:W3CDTF">2022-06-07T02:06:00Z</dcterms:created>
  <dcterms:modified xsi:type="dcterms:W3CDTF">2024-06-06T02:20:00Z</dcterms:modified>
</cp:coreProperties>
</file>